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3A5949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3F3C24">
        <w:rPr>
          <w:rFonts w:asciiTheme="majorHAnsi" w:hAnsiTheme="maj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2D032E09" wp14:editId="6E09EA01">
            <wp:simplePos x="0" y="0"/>
            <wp:positionH relativeFrom="column">
              <wp:posOffset>-99060</wp:posOffset>
            </wp:positionH>
            <wp:positionV relativeFrom="paragraph">
              <wp:posOffset>140970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3F3C24" w:rsidRDefault="00AE047A" w:rsidP="00AE047A">
      <w:pPr>
        <w:pStyle w:val="Sinespaciado"/>
        <w:rPr>
          <w:rFonts w:asciiTheme="majorHAnsi" w:hAnsiTheme="majorHAnsi"/>
          <w:sz w:val="20"/>
          <w:szCs w:val="20"/>
        </w:rPr>
      </w:pPr>
      <w:r w:rsidRPr="003F3C24">
        <w:rPr>
          <w:rFonts w:asciiTheme="majorHAnsi" w:hAnsiTheme="majorHAnsi"/>
          <w:sz w:val="20"/>
          <w:szCs w:val="20"/>
        </w:rPr>
        <w:t xml:space="preserve">     </w:t>
      </w:r>
      <w:r w:rsidR="003A5949">
        <w:rPr>
          <w:rFonts w:asciiTheme="majorHAnsi" w:hAnsiTheme="majorHAnsi"/>
          <w:sz w:val="20"/>
          <w:szCs w:val="20"/>
        </w:rPr>
        <w:t xml:space="preserve">         </w:t>
      </w:r>
      <w:r w:rsidRPr="003F3C24">
        <w:rPr>
          <w:rFonts w:asciiTheme="majorHAnsi" w:hAnsiTheme="majorHAnsi"/>
          <w:sz w:val="20"/>
          <w:szCs w:val="20"/>
        </w:rPr>
        <w:t xml:space="preserve">Centro Educacional San Carlos de Aragón </w:t>
      </w:r>
      <w:r w:rsidRPr="003F3C24">
        <w:rPr>
          <w:rFonts w:asciiTheme="majorHAnsi" w:hAnsiTheme="majorHAnsi"/>
          <w:bCs/>
          <w:sz w:val="20"/>
          <w:szCs w:val="20"/>
        </w:rPr>
        <w:t>– R.B.D. 25.439 - 8</w:t>
      </w:r>
    </w:p>
    <w:p w:rsidR="00AE047A" w:rsidRPr="003F3C24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3F3C24">
        <w:rPr>
          <w:rFonts w:asciiTheme="majorHAnsi" w:hAnsiTheme="majorHAnsi"/>
          <w:bCs/>
          <w:sz w:val="20"/>
          <w:szCs w:val="20"/>
        </w:rPr>
        <w:t xml:space="preserve">      </w:t>
      </w: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Av. </w:t>
      </w:r>
      <w:r w:rsidRPr="003F3C24">
        <w:rPr>
          <w:rFonts w:asciiTheme="majorHAnsi" w:hAnsiTheme="majorHAnsi"/>
          <w:b/>
          <w:bCs/>
          <w:sz w:val="20"/>
          <w:szCs w:val="20"/>
        </w:rPr>
        <w:t>San</w:t>
      </w: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 Carlos 0205 - 0260 / F: 22</w:t>
      </w:r>
      <w:r w:rsidR="001B743B">
        <w:rPr>
          <w:rFonts w:asciiTheme="majorHAnsi" w:hAnsiTheme="majorHAnsi"/>
          <w:b/>
          <w:bCs/>
          <w:sz w:val="20"/>
          <w:szCs w:val="20"/>
          <w:lang w:val="pt-BR"/>
        </w:rPr>
        <w:t xml:space="preserve"> </w:t>
      </w: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>268 41 32 – 22</w:t>
      </w:r>
      <w:r w:rsidR="001B743B">
        <w:rPr>
          <w:rFonts w:asciiTheme="majorHAnsi" w:hAnsiTheme="majorHAnsi"/>
          <w:b/>
          <w:bCs/>
          <w:sz w:val="20"/>
          <w:szCs w:val="20"/>
          <w:lang w:val="pt-BR"/>
        </w:rPr>
        <w:t xml:space="preserve"> </w:t>
      </w: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>850 94 62</w:t>
      </w:r>
    </w:p>
    <w:p w:rsidR="00AE047A" w:rsidRPr="003F3C24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      </w:t>
      </w:r>
      <w:hyperlink r:id="rId7" w:history="1">
        <w:r w:rsidRPr="003F3C24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www.colegiosancarlos.cl</w:t>
        </w:r>
      </w:hyperlink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 – </w:t>
      </w:r>
      <w:hyperlink r:id="rId8" w:history="1">
        <w:r w:rsidRPr="003F3C24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3F3C24" w:rsidRDefault="00AE047A" w:rsidP="00AE047A">
      <w:pPr>
        <w:pStyle w:val="Prrafodelista"/>
        <w:ind w:left="360"/>
        <w:jc w:val="both"/>
        <w:rPr>
          <w:rFonts w:asciiTheme="majorHAnsi" w:hAnsiTheme="majorHAnsi"/>
          <w:b/>
          <w:bCs/>
          <w:sz w:val="20"/>
          <w:szCs w:val="20"/>
          <w:lang w:val="pt-BR"/>
        </w:rPr>
      </w:pPr>
    </w:p>
    <w:p w:rsidR="00AE047A" w:rsidRPr="001B743B" w:rsidRDefault="00AE047A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  <w:r w:rsidRPr="001B743B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LISTA </w:t>
      </w:r>
      <w:r w:rsidR="002A43C6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BÁSICA </w:t>
      </w:r>
      <w:r w:rsidRPr="001B743B">
        <w:rPr>
          <w:rFonts w:ascii="Arial Narrow" w:eastAsia="Times New Roman" w:hAnsi="Arial Narrow" w:cs="Times New Roman"/>
          <w:b/>
          <w:color w:val="000000"/>
          <w:lang w:val="es-ES" w:eastAsia="es-ES"/>
        </w:rPr>
        <w:t>DE ÚTILES</w:t>
      </w:r>
      <w:r w:rsidR="002A43C6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ESCOLARES</w:t>
      </w:r>
      <w:bookmarkStart w:id="0" w:name="_GoBack"/>
      <w:bookmarkEnd w:id="0"/>
      <w:r w:rsidRPr="001B743B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1º AÑO BÁSICO</w:t>
      </w:r>
    </w:p>
    <w:p w:rsidR="00AE047A" w:rsidRPr="001B743B" w:rsidRDefault="005521CF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  <w:r w:rsidRPr="001B743B">
        <w:rPr>
          <w:rFonts w:ascii="Arial Narrow" w:eastAsia="Times New Roman" w:hAnsi="Arial Narrow" w:cs="Times New Roman"/>
          <w:b/>
          <w:color w:val="000000"/>
          <w:lang w:val="es-ES" w:eastAsia="es-ES"/>
        </w:rPr>
        <w:t>TEMPORADA ESCOLAR 2021</w:t>
      </w:r>
    </w:p>
    <w:p w:rsidR="00E26765" w:rsidRPr="003F3C24" w:rsidRDefault="00E26765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AE047A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1B743B" w:rsidRDefault="005521CF" w:rsidP="005521CF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1.</w:t>
            </w:r>
            <w:r w:rsidR="00AE047A" w:rsidRPr="001B74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ESTUCHE</w:t>
            </w:r>
            <w:r w:rsidR="00546E72" w:rsidRPr="001B74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CON MATERIALES PERMANENTES</w:t>
            </w:r>
            <w:r w:rsidR="00966B5D" w:rsidRPr="001B74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PARA TODO EL AÑO</w:t>
            </w:r>
          </w:p>
        </w:tc>
      </w:tr>
      <w:tr w:rsidR="00AE047A" w:rsidRPr="001B743B" w:rsidTr="005A4DE5">
        <w:tc>
          <w:tcPr>
            <w:tcW w:w="10207" w:type="dxa"/>
          </w:tcPr>
          <w:p w:rsidR="00966B5D" w:rsidRPr="001B743B" w:rsidRDefault="001F38F4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66B5D"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lápices grafito </w:t>
            </w:r>
          </w:p>
          <w:p w:rsidR="00966B5D" w:rsidRPr="001B743B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1 goma de borrar grande</w:t>
            </w:r>
          </w:p>
          <w:p w:rsidR="00966B5D" w:rsidRPr="001B743B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1 tijera punta roma</w:t>
            </w:r>
          </w:p>
          <w:p w:rsidR="00966B5D" w:rsidRPr="001B743B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pegamento en barra grande </w:t>
            </w:r>
          </w:p>
          <w:p w:rsidR="00966B5D" w:rsidRPr="001B743B" w:rsidRDefault="00966B5D" w:rsidP="001F38F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1 regla 15  cm</w:t>
            </w:r>
          </w:p>
          <w:p w:rsidR="00966B5D" w:rsidRPr="001B743B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caja de lápices 12 colores </w:t>
            </w:r>
            <w:r w:rsidR="00966B5D" w:rsidRPr="001B743B">
              <w:rPr>
                <w:rFonts w:ascii="Arial Narrow" w:hAnsi="Arial Narrow"/>
                <w:color w:val="000000"/>
                <w:sz w:val="20"/>
                <w:szCs w:val="20"/>
              </w:rPr>
              <w:t>(de madera)</w:t>
            </w:r>
          </w:p>
          <w:p w:rsidR="00147D63" w:rsidRPr="001B743B" w:rsidRDefault="00966B5D" w:rsidP="00111B7F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1 sacapuntas metálico o plástico con recipiente.</w:t>
            </w:r>
          </w:p>
        </w:tc>
      </w:tr>
      <w:tr w:rsidR="00AE047A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2.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AE047A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LENGUAJE Y COMUNICACIÓN</w:t>
            </w:r>
          </w:p>
        </w:tc>
      </w:tr>
      <w:tr w:rsidR="00AE047A" w:rsidRPr="001B743B" w:rsidTr="005A4DE5">
        <w:tc>
          <w:tcPr>
            <w:tcW w:w="10207" w:type="dxa"/>
          </w:tcPr>
          <w:p w:rsidR="003E608D" w:rsidRPr="001B743B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</w:t>
            </w:r>
            <w:r w:rsidRPr="001B743B">
              <w:rPr>
                <w:rFonts w:ascii="Arial Narrow" w:hAnsi="Arial Narrow"/>
                <w:sz w:val="20"/>
                <w:szCs w:val="20"/>
              </w:rPr>
              <w:t>caligrafía horizontal 80 hojas (forro rojo)</w:t>
            </w:r>
          </w:p>
          <w:p w:rsidR="00070A60" w:rsidRPr="001B743B" w:rsidRDefault="003E608D" w:rsidP="008902C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caligrafía horizontal 80 hojas  (forro naranjo)</w:t>
            </w:r>
          </w:p>
        </w:tc>
      </w:tr>
      <w:tr w:rsidR="00AE047A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3.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MATEMÁTICA</w:t>
            </w:r>
          </w:p>
        </w:tc>
      </w:tr>
      <w:tr w:rsidR="00AE047A" w:rsidRPr="001B743B" w:rsidTr="005A4DE5">
        <w:tc>
          <w:tcPr>
            <w:tcW w:w="10207" w:type="dxa"/>
          </w:tcPr>
          <w:p w:rsidR="00AE047A" w:rsidRPr="001B743B" w:rsidRDefault="00207BDE" w:rsidP="008902C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matemática 5mm. 80 hojas (forro azul) </w:t>
            </w:r>
          </w:p>
        </w:tc>
      </w:tr>
      <w:tr w:rsidR="00AE047A" w:rsidRPr="001B743B" w:rsidTr="001B743B">
        <w:trPr>
          <w:trHeight w:val="145"/>
        </w:trPr>
        <w:tc>
          <w:tcPr>
            <w:tcW w:w="10207" w:type="dxa"/>
            <w:shd w:val="clear" w:color="auto" w:fill="D9D9D9" w:themeFill="background1" w:themeFillShade="D9"/>
          </w:tcPr>
          <w:p w:rsidR="00AE047A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4.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HISTORIA, GEOGRAFIA Y CIENCIAS SOCIALES</w:t>
            </w:r>
          </w:p>
        </w:tc>
      </w:tr>
      <w:tr w:rsidR="00AE047A" w:rsidRPr="001B743B" w:rsidTr="008902CA">
        <w:trPr>
          <w:trHeight w:val="237"/>
        </w:trPr>
        <w:tc>
          <w:tcPr>
            <w:tcW w:w="10207" w:type="dxa"/>
          </w:tcPr>
          <w:p w:rsidR="00147D63" w:rsidRPr="001B743B" w:rsidRDefault="00EA1D54" w:rsidP="008902CA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sz w:val="20"/>
                <w:szCs w:val="20"/>
              </w:rPr>
              <w:t xml:space="preserve"> de caligrafía horizontal</w:t>
            </w: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(forro café.)</w:t>
            </w:r>
          </w:p>
        </w:tc>
      </w:tr>
      <w:tr w:rsidR="00081565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5.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CIENCIAS NATURALES</w:t>
            </w:r>
          </w:p>
        </w:tc>
      </w:tr>
      <w:tr w:rsidR="00081565" w:rsidRPr="001B743B" w:rsidTr="008902CA">
        <w:trPr>
          <w:trHeight w:val="347"/>
        </w:trPr>
        <w:tc>
          <w:tcPr>
            <w:tcW w:w="10207" w:type="dxa"/>
          </w:tcPr>
          <w:p w:rsidR="00147D63" w:rsidRPr="001B743B" w:rsidRDefault="00207BDE" w:rsidP="008902C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</w:t>
            </w:r>
            <w:r w:rsidRPr="001B743B">
              <w:rPr>
                <w:rFonts w:ascii="Arial Narrow" w:hAnsi="Arial Narrow"/>
                <w:sz w:val="20"/>
                <w:szCs w:val="20"/>
              </w:rPr>
              <w:t>caligrafía horizontal 80 hojas (forro verde)</w:t>
            </w:r>
          </w:p>
        </w:tc>
      </w:tr>
      <w:tr w:rsidR="00081565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6.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IDIOMA EXTRANJERO  INGLÉS</w:t>
            </w:r>
          </w:p>
        </w:tc>
      </w:tr>
      <w:tr w:rsidR="00081565" w:rsidRPr="001B743B" w:rsidTr="008902CA">
        <w:trPr>
          <w:trHeight w:val="329"/>
        </w:trPr>
        <w:tc>
          <w:tcPr>
            <w:tcW w:w="10207" w:type="dxa"/>
          </w:tcPr>
          <w:p w:rsidR="00147D63" w:rsidRPr="001B743B" w:rsidRDefault="001D3A3A" w:rsidP="008902CA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1 Cuaderno collage de caligrafía horizontal 80 hojas (forro amarillo</w:t>
            </w:r>
            <w:r w:rsidR="00207BDE" w:rsidRPr="001B743B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081565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7.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RELIGIÓN</w:t>
            </w:r>
          </w:p>
        </w:tc>
      </w:tr>
      <w:tr w:rsidR="00081565" w:rsidRPr="001B743B" w:rsidTr="008902CA">
        <w:trPr>
          <w:trHeight w:val="297"/>
        </w:trPr>
        <w:tc>
          <w:tcPr>
            <w:tcW w:w="10207" w:type="dxa"/>
          </w:tcPr>
          <w:p w:rsidR="00147D63" w:rsidRPr="001B743B" w:rsidRDefault="00D22FF8" w:rsidP="008902CA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 w:cstheme="minorHAnsi"/>
                <w:color w:val="000000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de caligrafía horizontal 80 hojas (forro blanco)</w:t>
            </w:r>
          </w:p>
        </w:tc>
      </w:tr>
      <w:tr w:rsidR="00081565" w:rsidRPr="001B743B" w:rsidTr="005D4D32">
        <w:trPr>
          <w:trHeight w:val="255"/>
        </w:trPr>
        <w:tc>
          <w:tcPr>
            <w:tcW w:w="10207" w:type="dxa"/>
            <w:shd w:val="clear" w:color="auto" w:fill="D9D9D9" w:themeFill="background1" w:themeFillShade="D9"/>
          </w:tcPr>
          <w:p w:rsidR="005D4D32" w:rsidRPr="001B743B" w:rsidRDefault="00DA2CF4" w:rsidP="00DA2CF4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8.</w:t>
            </w:r>
            <w:r w:rsidR="005521CF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ARTES VISUALES / MÚSICA</w:t>
            </w:r>
          </w:p>
        </w:tc>
      </w:tr>
      <w:tr w:rsidR="005D4D32" w:rsidRPr="001B743B" w:rsidTr="008902CA">
        <w:trPr>
          <w:trHeight w:val="534"/>
        </w:trPr>
        <w:tc>
          <w:tcPr>
            <w:tcW w:w="10207" w:type="dxa"/>
            <w:shd w:val="clear" w:color="auto" w:fill="FFFFFF" w:themeFill="background1"/>
          </w:tcPr>
          <w:p w:rsidR="00A956CF" w:rsidRPr="001B743B" w:rsidRDefault="00A956CF" w:rsidP="005521C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sz w:val="20"/>
                <w:szCs w:val="20"/>
              </w:rPr>
              <w:t>1 Cuaderno caligrafía horizontal 80 hojas (forro rosado).</w:t>
            </w: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AE110E" w:rsidRPr="001B743B" w:rsidRDefault="005521CF" w:rsidP="005521C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Los</w:t>
            </w:r>
            <w:r w:rsidR="00B23D87"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materiales </w:t>
            </w:r>
            <w:r w:rsidR="00A63D9D" w:rsidRPr="001B743B">
              <w:rPr>
                <w:rFonts w:ascii="Arial Narrow" w:hAnsi="Arial Narrow"/>
                <w:color w:val="000000"/>
                <w:sz w:val="20"/>
                <w:szCs w:val="20"/>
              </w:rPr>
              <w:t>serán solicitados</w:t>
            </w:r>
            <w:r w:rsidR="00AE110E"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durante el </w:t>
            </w:r>
            <w:r w:rsidR="008902CA" w:rsidRPr="001B743B">
              <w:rPr>
                <w:rFonts w:ascii="Arial Narrow" w:hAnsi="Arial Narrow"/>
                <w:color w:val="000000"/>
                <w:sz w:val="20"/>
                <w:szCs w:val="20"/>
              </w:rPr>
              <w:t>año,</w:t>
            </w: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E110E" w:rsidRPr="001B743B">
              <w:rPr>
                <w:rFonts w:ascii="Arial Narrow" w:hAnsi="Arial Narrow"/>
                <w:color w:val="000000"/>
                <w:sz w:val="20"/>
                <w:szCs w:val="20"/>
              </w:rPr>
              <w:t>vía agenda semanal.</w:t>
            </w: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Esta medida a raíz de que todavía nos encontramos en una situación de inestabilidad por el COVID 19.Cualquier cambio se avisará en el mes de marzo.</w:t>
            </w:r>
          </w:p>
        </w:tc>
      </w:tr>
      <w:tr w:rsidR="00081565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9.</w:t>
            </w:r>
            <w:r w:rsidR="00AE110E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TECNOLÓGÍ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A / ORIENTACIÓN</w:t>
            </w:r>
          </w:p>
        </w:tc>
      </w:tr>
      <w:tr w:rsidR="00081565" w:rsidRPr="001B743B" w:rsidTr="005A4DE5">
        <w:tc>
          <w:tcPr>
            <w:tcW w:w="10207" w:type="dxa"/>
          </w:tcPr>
          <w:p w:rsidR="00147D63" w:rsidRPr="001B743B" w:rsidRDefault="00EE7DF8" w:rsidP="008902C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sz w:val="20"/>
                <w:szCs w:val="20"/>
              </w:rPr>
              <w:t xml:space="preserve"> caligrafía horizontal 40 hojas (forro lila – morado)</w:t>
            </w:r>
            <w:r w:rsidR="00AD265F" w:rsidRPr="001B743B">
              <w:rPr>
                <w:rFonts w:ascii="Arial Narrow" w:hAnsi="Arial Narrow"/>
                <w:sz w:val="20"/>
                <w:szCs w:val="20"/>
              </w:rPr>
              <w:t xml:space="preserve"> U</w:t>
            </w:r>
            <w:r w:rsidR="00E132D1" w:rsidRPr="001B743B">
              <w:rPr>
                <w:rFonts w:ascii="Arial Narrow" w:hAnsi="Arial Narrow"/>
                <w:sz w:val="20"/>
                <w:szCs w:val="20"/>
              </w:rPr>
              <w:t>n lado para Tecnología y otro para Orientación.</w:t>
            </w:r>
          </w:p>
        </w:tc>
      </w:tr>
      <w:tr w:rsidR="00081565" w:rsidRPr="001B743B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1B743B" w:rsidRDefault="00DA2CF4" w:rsidP="00DA2CF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10.</w:t>
            </w:r>
            <w:r w:rsidR="00081565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EDUCACIÓN FÍSICA</w:t>
            </w:r>
            <w:r w:rsidR="00AE110E"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Y SALUD</w:t>
            </w:r>
          </w:p>
        </w:tc>
      </w:tr>
      <w:tr w:rsidR="00081565" w:rsidRPr="001B743B" w:rsidTr="005A4DE5">
        <w:tc>
          <w:tcPr>
            <w:tcW w:w="10207" w:type="dxa"/>
          </w:tcPr>
          <w:p w:rsidR="005521CF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college</w:t>
            </w:r>
            <w:proofErr w:type="spell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B743B">
              <w:rPr>
                <w:rFonts w:ascii="Arial Narrow" w:hAnsi="Arial Narrow"/>
                <w:sz w:val="20"/>
                <w:szCs w:val="20"/>
              </w:rPr>
              <w:t xml:space="preserve">caligrafía horizontal 80 hojas </w:t>
            </w: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(forro plástico transparente)   </w:t>
            </w:r>
          </w:p>
          <w:p w:rsidR="009C4A83" w:rsidRPr="001B743B" w:rsidRDefault="005521CF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B743B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  <w:t xml:space="preserve">Los siguientes materiales , se deben adquirir </w:t>
            </w:r>
            <w:r w:rsidRPr="001B743B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  <w:u w:val="single"/>
              </w:rPr>
              <w:t>solo en el caso de volver a clases presenciales</w:t>
            </w:r>
            <w:r w:rsidRPr="001B743B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="009C4A83" w:rsidRPr="001B743B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   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Buzo oficial del colegio                                                                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Polera</w:t>
            </w:r>
            <w:proofErr w:type="spell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del Colegio                                                                        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sz w:val="20"/>
                <w:szCs w:val="20"/>
              </w:rPr>
              <w:t>Short rojo  3/4 (para días cálidos)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1B743B">
              <w:rPr>
                <w:rFonts w:ascii="Arial Narrow" w:hAnsi="Arial Narrow"/>
                <w:sz w:val="20"/>
                <w:szCs w:val="20"/>
              </w:rPr>
              <w:t>Jockey rojo (para días cálidos)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Bloqueador según la piel de cada niño y/o instrucciones pediátricas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Zapatillas adecuadas (trote)</w:t>
            </w:r>
          </w:p>
          <w:p w:rsidR="009C4A83" w:rsidRPr="001B743B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Colación salu</w:t>
            </w:r>
            <w:r w:rsidR="00AE110E"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dable exclusiva </w:t>
            </w:r>
            <w:proofErr w:type="gramStart"/>
            <w:r w:rsidR="00AE110E"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para </w:t>
            </w:r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Educ</w:t>
            </w:r>
            <w:proofErr w:type="spellEnd"/>
            <w:proofErr w:type="gramEnd"/>
            <w:r w:rsidRPr="001B743B">
              <w:rPr>
                <w:rFonts w:ascii="Arial Narrow" w:hAnsi="Arial Narrow"/>
                <w:color w:val="000000"/>
                <w:sz w:val="20"/>
                <w:szCs w:val="20"/>
              </w:rPr>
              <w:t>. Física</w:t>
            </w:r>
            <w:r w:rsidR="00AE110E" w:rsidRPr="001B743B">
              <w:rPr>
                <w:rFonts w:ascii="Arial Narrow" w:hAnsi="Arial Narrow"/>
                <w:color w:val="000000"/>
                <w:sz w:val="20"/>
                <w:szCs w:val="20"/>
              </w:rPr>
              <w:t xml:space="preserve"> ( Acción permanente en cada una de las clases)</w:t>
            </w:r>
          </w:p>
          <w:p w:rsidR="009C4A83" w:rsidRPr="001B743B" w:rsidRDefault="009C4A83" w:rsidP="009C4A8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9C4A83" w:rsidRPr="001B743B" w:rsidRDefault="009C4A83" w:rsidP="009C4A8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1B743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Útiles de Aseo (obligatorio)</w:t>
            </w:r>
          </w:p>
          <w:p w:rsidR="009C4A83" w:rsidRPr="001B743B" w:rsidRDefault="009C4A83" w:rsidP="009C4A83">
            <w:pP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1B74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Jabón, toalla, </w:t>
            </w:r>
            <w:proofErr w:type="spellStart"/>
            <w:r w:rsidRPr="001B74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polera</w:t>
            </w:r>
            <w:proofErr w:type="spellEnd"/>
            <w:r w:rsidRPr="001B74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on evaluados con nota parcial al término de </w:t>
            </w:r>
            <w:proofErr w:type="gramStart"/>
            <w:r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cada  semestre</w:t>
            </w:r>
            <w:proofErr w:type="gramEnd"/>
            <w:r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.</w:t>
            </w:r>
          </w:p>
          <w:p w:rsidR="009C4A83" w:rsidRPr="001B743B" w:rsidRDefault="009C4A83" w:rsidP="009C4A83">
            <w:pP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  <w:p w:rsidR="00081565" w:rsidRPr="001B743B" w:rsidRDefault="006D2359" w:rsidP="006D235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L</w:t>
            </w:r>
            <w:r w:rsidR="00886C53"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a </w:t>
            </w:r>
            <w:r w:rsidR="009C4A83" w:rsidRPr="001B743B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Ficha Única de Par</w:t>
            </w:r>
            <w:r w:rsidRPr="001B743B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ticipación Escolar y Deportiva no se solicitará para el año 2021</w:t>
            </w:r>
            <w:r w:rsidR="001F38F4" w:rsidRPr="001B743B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,</w:t>
            </w:r>
            <w:r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quedando la a</w:t>
            </w:r>
            <w:r w:rsidR="00AE110E"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cción preventiva y de cui</w:t>
            </w:r>
            <w:r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dado para la salud de cada niño a criterio de cada </w:t>
            </w:r>
            <w:r w:rsidR="001F38F4" w:rsidRPr="001B743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apoderado según el plan de salud que tenga la familia en la actualidad. Inmediatamente superemos esta pandemia, volverá a ser una rutina obligatoria al iniciar cada año escolar.</w:t>
            </w:r>
          </w:p>
        </w:tc>
      </w:tr>
    </w:tbl>
    <w:p w:rsidR="00AC2F01" w:rsidRPr="001B743B" w:rsidRDefault="008902CA" w:rsidP="00AC2F01">
      <w:pPr>
        <w:pStyle w:val="Prrafodelista"/>
        <w:rPr>
          <w:rFonts w:ascii="Arial Narrow" w:hAnsi="Arial Narrow"/>
          <w:b/>
          <w:sz w:val="20"/>
          <w:szCs w:val="20"/>
        </w:rPr>
      </w:pPr>
      <w:r w:rsidRPr="001B743B">
        <w:rPr>
          <w:rFonts w:ascii="Arial Narrow" w:hAnsi="Arial Narrow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0254D" wp14:editId="3CA3DA96">
                <wp:simplePos x="0" y="0"/>
                <wp:positionH relativeFrom="column">
                  <wp:posOffset>-440055</wp:posOffset>
                </wp:positionH>
                <wp:positionV relativeFrom="paragraph">
                  <wp:posOffset>95250</wp:posOffset>
                </wp:positionV>
                <wp:extent cx="6522720" cy="853440"/>
                <wp:effectExtent l="0" t="0" r="1143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8534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8F4" w:rsidRDefault="001F38F4" w:rsidP="007E047F">
                            <w:r>
                              <w:t>A partir de las nuevas experiencias pedagógicas</w:t>
                            </w:r>
                            <w:r w:rsidR="007E047F">
                              <w:t xml:space="preserve"> que nos ha tocado vivir por pandemia</w:t>
                            </w:r>
                            <w:r>
                              <w:t xml:space="preserve"> COVID 19</w:t>
                            </w:r>
                            <w:r w:rsidR="007E047F">
                              <w:t>,</w:t>
                            </w:r>
                            <w:r>
                              <w:t xml:space="preserve"> sugerimos a las fa</w:t>
                            </w:r>
                            <w:r w:rsidR="00E10EE8">
                              <w:t>milias considerar la adquisici</w:t>
                            </w:r>
                            <w:r w:rsidR="007E047F">
                              <w:t>ón de computador</w:t>
                            </w:r>
                            <w:r w:rsidR="00E10EE8">
                              <w:t xml:space="preserve">, </w:t>
                            </w:r>
                            <w:proofErr w:type="spellStart"/>
                            <w:r w:rsidR="00E10EE8">
                              <w:t>tablet</w:t>
                            </w:r>
                            <w:proofErr w:type="spellEnd"/>
                            <w:r w:rsidR="007E047F">
                              <w:t xml:space="preserve"> y/o celular</w:t>
                            </w:r>
                            <w:r w:rsidR="00E10EE8">
                              <w:t xml:space="preserve"> donde puedan acceder a la plataforma G-suite que trabaja con G-mail, Drive, </w:t>
                            </w:r>
                            <w:proofErr w:type="spellStart"/>
                            <w:r w:rsidR="00E10EE8">
                              <w:t>Classroom</w:t>
                            </w:r>
                            <w:proofErr w:type="spellEnd"/>
                            <w:r w:rsidR="006D4958">
                              <w:t>,</w:t>
                            </w:r>
                            <w:r w:rsidR="007E047F">
                              <w:t xml:space="preserve"> </w:t>
                            </w:r>
                            <w:proofErr w:type="spellStart"/>
                            <w:r w:rsidR="006D4958">
                              <w:t>Meet</w:t>
                            </w:r>
                            <w:proofErr w:type="spellEnd"/>
                            <w:r w:rsidR="006D4958">
                              <w:t>, Calendario,</w:t>
                            </w:r>
                            <w:r w:rsidR="007E047F">
                              <w:t xml:space="preserve"> </w:t>
                            </w:r>
                            <w:proofErr w:type="spellStart"/>
                            <w:r w:rsidR="006D4958">
                              <w:t>You-tube</w:t>
                            </w:r>
                            <w:proofErr w:type="spellEnd"/>
                            <w:r w:rsidR="006D4958">
                              <w:t>,</w:t>
                            </w:r>
                            <w:r w:rsidR="007E047F">
                              <w:t xml:space="preserve"> </w:t>
                            </w:r>
                            <w:r w:rsidR="006D4958">
                              <w:t>entre otros.</w:t>
                            </w:r>
                            <w:r w:rsidR="007E047F">
                              <w:t xml:space="preserve"> Todo lo anterior en la medida de lo posible, según realidad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0254D" id="Rectángulo 2" o:spid="_x0000_s1026" style="position:absolute;left:0;text-align:left;margin-left:-34.65pt;margin-top:7.5pt;width:513.6pt;height:67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" fillcolor="white [3201]" strokecolor="black [3200]">
                <v:textbox>
                  <w:txbxContent>
                    <w:p w:rsidR="001F38F4" w:rsidRDefault="001F38F4" w:rsidP="007E047F">
                      <w:r>
                        <w:t>A partir de las nuevas experiencias pedagógicas</w:t>
                      </w:r>
                      <w:r w:rsidR="007E047F">
                        <w:t xml:space="preserve"> que nos ha tocado vivir por pandemia</w:t>
                      </w:r>
                      <w:r>
                        <w:t xml:space="preserve"> COVID 19</w:t>
                      </w:r>
                      <w:r w:rsidR="007E047F">
                        <w:t>,</w:t>
                      </w:r>
                      <w:r>
                        <w:t xml:space="preserve"> sugerimos a las fa</w:t>
                      </w:r>
                      <w:r w:rsidR="00E10EE8">
                        <w:t>milias considerar la adquisici</w:t>
                      </w:r>
                      <w:r w:rsidR="007E047F">
                        <w:t>ón de computador</w:t>
                      </w:r>
                      <w:r w:rsidR="00E10EE8">
                        <w:t xml:space="preserve">, </w:t>
                      </w:r>
                      <w:proofErr w:type="spellStart"/>
                      <w:r w:rsidR="00E10EE8">
                        <w:t>tablet</w:t>
                      </w:r>
                      <w:proofErr w:type="spellEnd"/>
                      <w:r w:rsidR="007E047F">
                        <w:t xml:space="preserve"> y/o celular</w:t>
                      </w:r>
                      <w:r w:rsidR="00E10EE8">
                        <w:t xml:space="preserve"> donde puedan acceder a la plataforma G-suite que trabaja con G-mail, Drive, </w:t>
                      </w:r>
                      <w:proofErr w:type="spellStart"/>
                      <w:r w:rsidR="00E10EE8">
                        <w:t>Classroom</w:t>
                      </w:r>
                      <w:proofErr w:type="spellEnd"/>
                      <w:r w:rsidR="006D4958">
                        <w:t>,</w:t>
                      </w:r>
                      <w:r w:rsidR="007E047F">
                        <w:t xml:space="preserve"> </w:t>
                      </w:r>
                      <w:proofErr w:type="spellStart"/>
                      <w:r w:rsidR="006D4958">
                        <w:t>Meet</w:t>
                      </w:r>
                      <w:proofErr w:type="spellEnd"/>
                      <w:r w:rsidR="006D4958">
                        <w:t>, Calendario,</w:t>
                      </w:r>
                      <w:r w:rsidR="007E047F">
                        <w:t xml:space="preserve"> </w:t>
                      </w:r>
                      <w:proofErr w:type="spellStart"/>
                      <w:r w:rsidR="006D4958">
                        <w:t>You-tube</w:t>
                      </w:r>
                      <w:proofErr w:type="spellEnd"/>
                      <w:r w:rsidR="006D4958">
                        <w:t>,</w:t>
                      </w:r>
                      <w:r w:rsidR="007E047F">
                        <w:t xml:space="preserve"> </w:t>
                      </w:r>
                      <w:r w:rsidR="006D4958">
                        <w:t>entre otros.</w:t>
                      </w:r>
                      <w:r w:rsidR="007E047F">
                        <w:t xml:space="preserve"> Todo lo anterior en la medida de lo posible, según realidad familiar.</w:t>
                      </w:r>
                    </w:p>
                  </w:txbxContent>
                </v:textbox>
              </v:rect>
            </w:pict>
          </mc:Fallback>
        </mc:AlternateContent>
      </w:r>
    </w:p>
    <w:p w:rsidR="009A0834" w:rsidRPr="001B743B" w:rsidRDefault="009A0834" w:rsidP="00AC2F01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9A0834" w:rsidRPr="001B743B" w:rsidRDefault="009A0834" w:rsidP="00AC2F01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9A0834" w:rsidRPr="001B743B" w:rsidRDefault="009A0834" w:rsidP="00AC2F01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9A0834" w:rsidRPr="001B743B" w:rsidRDefault="009A0834" w:rsidP="00AC2F01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9A0834" w:rsidRPr="001B743B" w:rsidRDefault="009A0834" w:rsidP="00AC2F01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8902CA" w:rsidRPr="001B743B" w:rsidRDefault="008902CA" w:rsidP="008902CA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  <w:r w:rsidRPr="001B743B">
        <w:rPr>
          <w:rFonts w:ascii="Arial Narrow" w:eastAsia="Times New Roman" w:hAnsi="Arial Narrow" w:cs="Times New Roman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9A0577" wp14:editId="44D06685">
                <wp:simplePos x="0" y="0"/>
                <wp:positionH relativeFrom="column">
                  <wp:posOffset>-440055</wp:posOffset>
                </wp:positionH>
                <wp:positionV relativeFrom="paragraph">
                  <wp:posOffset>124460</wp:posOffset>
                </wp:positionV>
                <wp:extent cx="4244340" cy="434340"/>
                <wp:effectExtent l="38100" t="38100" r="118110" b="11811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34340"/>
                        </a:xfrm>
                        <a:prstGeom prst="ellips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CA" w:rsidRPr="008902CA" w:rsidRDefault="008902CA" w:rsidP="008902CA">
                            <w:r w:rsidRPr="008902CA">
                              <w:t>Plan Lector del nivel se informará en marzo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A0577" id="Elipse 3" o:spid="_x0000_s1027" style="position:absolute;margin-left:-34.65pt;margin-top:9.8pt;width:334.2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8902CA" w:rsidRPr="008902CA" w:rsidRDefault="008902CA" w:rsidP="008902CA">
                      <w:r w:rsidRPr="008902CA">
                        <w:t>Plan Lector del nivel se informará en marzo 2021</w:t>
                      </w:r>
                    </w:p>
                  </w:txbxContent>
                </v:textbox>
              </v:oval>
            </w:pict>
          </mc:Fallback>
        </mc:AlternateContent>
      </w:r>
    </w:p>
    <w:p w:rsidR="008902CA" w:rsidRPr="001B743B" w:rsidRDefault="008902CA" w:rsidP="008902CA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8902CA" w:rsidRPr="001B743B" w:rsidRDefault="008902CA" w:rsidP="008902CA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8902CA" w:rsidRPr="001B743B" w:rsidRDefault="008902CA" w:rsidP="008902CA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ES"/>
        </w:rPr>
      </w:pPr>
    </w:p>
    <w:p w:rsidR="001B743B" w:rsidRPr="001B743B" w:rsidRDefault="001B743B" w:rsidP="001B743B">
      <w:pPr>
        <w:rPr>
          <w:rFonts w:ascii="Arial Narrow" w:hAnsi="Arial Narrow"/>
          <w:b/>
          <w:sz w:val="20"/>
          <w:szCs w:val="20"/>
        </w:rPr>
      </w:pPr>
      <w:r w:rsidRPr="001B743B">
        <w:rPr>
          <w:rFonts w:ascii="Arial Narrow" w:hAnsi="Arial Narrow"/>
          <w:b/>
          <w:sz w:val="20"/>
          <w:szCs w:val="20"/>
        </w:rPr>
        <w:t>Los cuadernos y/o textos escolares deben tener el nombre completo del estudiante, el curso y el año escolar. Se aplica el mismo criterio para los demás artículos escolares.</w:t>
      </w:r>
    </w:p>
    <w:p w:rsidR="008902CA" w:rsidRDefault="008902CA" w:rsidP="008902C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C2F01" w:rsidRPr="001B743B" w:rsidRDefault="001B743B" w:rsidP="001B743B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val="es-ES" w:eastAsia="es-ES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72F25" w:rsidRPr="001B743B">
        <w:rPr>
          <w:rFonts w:ascii="Arial Narrow" w:hAnsi="Arial Narrow"/>
          <w:b/>
          <w:sz w:val="16"/>
          <w:szCs w:val="16"/>
        </w:rPr>
        <w:t>Puente Alto, Diciembre 2020</w:t>
      </w:r>
    </w:p>
    <w:p w:rsidR="00DE7FFA" w:rsidRPr="00DE7FFA" w:rsidRDefault="00DE7FFA" w:rsidP="00AC2F01">
      <w:pPr>
        <w:pStyle w:val="Prrafodelista"/>
        <w:rPr>
          <w:rFonts w:asciiTheme="majorHAnsi" w:hAnsiTheme="majorHAnsi"/>
          <w:b/>
          <w:sz w:val="20"/>
          <w:szCs w:val="20"/>
        </w:rPr>
      </w:pPr>
    </w:p>
    <w:sectPr w:rsidR="00DE7FFA" w:rsidRPr="00DE7FFA" w:rsidSect="00AE110E">
      <w:pgSz w:w="12240" w:h="20160" w:code="5"/>
      <w:pgMar w:top="142" w:right="1701" w:bottom="29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C59"/>
    <w:multiLevelType w:val="hybridMultilevel"/>
    <w:tmpl w:val="E318D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39EC"/>
    <w:multiLevelType w:val="hybridMultilevel"/>
    <w:tmpl w:val="74F695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4796"/>
    <w:multiLevelType w:val="hybridMultilevel"/>
    <w:tmpl w:val="9E8AB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F58A510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B08"/>
    <w:multiLevelType w:val="hybridMultilevel"/>
    <w:tmpl w:val="82903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17B8"/>
    <w:multiLevelType w:val="hybridMultilevel"/>
    <w:tmpl w:val="4D00829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60D"/>
    <w:multiLevelType w:val="hybridMultilevel"/>
    <w:tmpl w:val="2A10210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34951"/>
    <w:multiLevelType w:val="hybridMultilevel"/>
    <w:tmpl w:val="72C2D988"/>
    <w:lvl w:ilvl="0" w:tplc="B2A05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275"/>
    <w:multiLevelType w:val="hybridMultilevel"/>
    <w:tmpl w:val="322646AE"/>
    <w:lvl w:ilvl="0" w:tplc="3A0E8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1107F"/>
    <w:multiLevelType w:val="hybridMultilevel"/>
    <w:tmpl w:val="0C3A76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B1C62"/>
    <w:multiLevelType w:val="hybridMultilevel"/>
    <w:tmpl w:val="34DE6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15E14"/>
    <w:multiLevelType w:val="hybridMultilevel"/>
    <w:tmpl w:val="7CD44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F372C"/>
    <w:multiLevelType w:val="hybridMultilevel"/>
    <w:tmpl w:val="8196D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C7D60"/>
    <w:multiLevelType w:val="hybridMultilevel"/>
    <w:tmpl w:val="2F84472A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60EA3"/>
    <w:rsid w:val="00070A60"/>
    <w:rsid w:val="00081565"/>
    <w:rsid w:val="000D7F42"/>
    <w:rsid w:val="00111B7F"/>
    <w:rsid w:val="00147D63"/>
    <w:rsid w:val="001A3BE2"/>
    <w:rsid w:val="001B743B"/>
    <w:rsid w:val="001C2C10"/>
    <w:rsid w:val="001D3A3A"/>
    <w:rsid w:val="001E39DF"/>
    <w:rsid w:val="001F38F4"/>
    <w:rsid w:val="00207BDE"/>
    <w:rsid w:val="002970CB"/>
    <w:rsid w:val="00297F08"/>
    <w:rsid w:val="002A43C6"/>
    <w:rsid w:val="00324081"/>
    <w:rsid w:val="00382A1E"/>
    <w:rsid w:val="003A5949"/>
    <w:rsid w:val="003C0694"/>
    <w:rsid w:val="003E608D"/>
    <w:rsid w:val="003F3C24"/>
    <w:rsid w:val="00441B3B"/>
    <w:rsid w:val="00496146"/>
    <w:rsid w:val="00545F19"/>
    <w:rsid w:val="00546E72"/>
    <w:rsid w:val="005521CF"/>
    <w:rsid w:val="005A4DE5"/>
    <w:rsid w:val="005D4D32"/>
    <w:rsid w:val="00617661"/>
    <w:rsid w:val="00675093"/>
    <w:rsid w:val="006933D5"/>
    <w:rsid w:val="006D2359"/>
    <w:rsid w:val="006D4958"/>
    <w:rsid w:val="006F4D1A"/>
    <w:rsid w:val="007364C7"/>
    <w:rsid w:val="007D1B73"/>
    <w:rsid w:val="007E047F"/>
    <w:rsid w:val="007E688F"/>
    <w:rsid w:val="00864045"/>
    <w:rsid w:val="00872F25"/>
    <w:rsid w:val="00886C53"/>
    <w:rsid w:val="008902CA"/>
    <w:rsid w:val="00966B5D"/>
    <w:rsid w:val="009950BC"/>
    <w:rsid w:val="009A0834"/>
    <w:rsid w:val="009B437F"/>
    <w:rsid w:val="009C4A83"/>
    <w:rsid w:val="00A179E6"/>
    <w:rsid w:val="00A63D9D"/>
    <w:rsid w:val="00A67F89"/>
    <w:rsid w:val="00A956CF"/>
    <w:rsid w:val="00AC2F01"/>
    <w:rsid w:val="00AD265F"/>
    <w:rsid w:val="00AE047A"/>
    <w:rsid w:val="00AE110E"/>
    <w:rsid w:val="00B055AC"/>
    <w:rsid w:val="00B16872"/>
    <w:rsid w:val="00B23D87"/>
    <w:rsid w:val="00C56EDB"/>
    <w:rsid w:val="00C7684E"/>
    <w:rsid w:val="00CC010B"/>
    <w:rsid w:val="00CD0233"/>
    <w:rsid w:val="00D22FF8"/>
    <w:rsid w:val="00D66909"/>
    <w:rsid w:val="00DA2CF4"/>
    <w:rsid w:val="00DE7FFA"/>
    <w:rsid w:val="00E10EE8"/>
    <w:rsid w:val="00E132D1"/>
    <w:rsid w:val="00E16A3F"/>
    <w:rsid w:val="00E26765"/>
    <w:rsid w:val="00EA1D54"/>
    <w:rsid w:val="00EE7DF8"/>
    <w:rsid w:val="00F4467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BF60-81E2-4BAB-B0B9-FA1F9B7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ducacionalsancar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EE4B-8068-4970-AA20-A7E14E71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HP</cp:lastModifiedBy>
  <cp:revision>6</cp:revision>
  <cp:lastPrinted>2018-11-30T14:14:00Z</cp:lastPrinted>
  <dcterms:created xsi:type="dcterms:W3CDTF">2020-11-25T16:48:00Z</dcterms:created>
  <dcterms:modified xsi:type="dcterms:W3CDTF">2020-11-30T13:25:00Z</dcterms:modified>
</cp:coreProperties>
</file>