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07" w:rsidRDefault="00313E07" w:rsidP="00313E07">
      <w:pPr>
        <w:rPr>
          <w:b/>
        </w:rPr>
      </w:pPr>
    </w:p>
    <w:p w:rsidR="00313E07" w:rsidRPr="004473A0" w:rsidRDefault="00313E07" w:rsidP="00313E07">
      <w:pPr>
        <w:rPr>
          <w:b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356C28E" wp14:editId="4272B187">
            <wp:simplePos x="0" y="0"/>
            <wp:positionH relativeFrom="column">
              <wp:posOffset>-349885</wp:posOffset>
            </wp:positionH>
            <wp:positionV relativeFrom="paragraph">
              <wp:posOffset>92710</wp:posOffset>
            </wp:positionV>
            <wp:extent cx="514350" cy="558800"/>
            <wp:effectExtent l="19050" t="0" r="0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E07" w:rsidRPr="004473A0" w:rsidRDefault="00313E07" w:rsidP="00313E0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Centro Educacional</w:t>
      </w:r>
      <w:r w:rsidRPr="004473A0">
        <w:rPr>
          <w:rFonts w:ascii="Arial Narrow" w:hAnsi="Arial Narrow"/>
          <w:b/>
        </w:rPr>
        <w:t xml:space="preserve"> San Carlos de </w:t>
      </w:r>
      <w:r>
        <w:rPr>
          <w:rFonts w:ascii="Arial Narrow" w:hAnsi="Arial Narrow"/>
          <w:b/>
        </w:rPr>
        <w:t>Aragón</w:t>
      </w:r>
      <w:r>
        <w:rPr>
          <w:rFonts w:ascii="Arial Narrow" w:hAnsi="Arial Narrow"/>
          <w:b/>
          <w:bCs/>
        </w:rPr>
        <w:t>– R.B.D. 25.439 - 8</w:t>
      </w:r>
    </w:p>
    <w:p w:rsidR="00313E07" w:rsidRPr="004473A0" w:rsidRDefault="00313E07" w:rsidP="00313E07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  <w:r w:rsidRPr="004473A0">
        <w:rPr>
          <w:rFonts w:ascii="Arial Narrow" w:hAnsi="Arial Narrow"/>
          <w:b/>
          <w:bCs/>
          <w:lang w:val="pt-BR"/>
        </w:rPr>
        <w:t xml:space="preserve">Av. </w:t>
      </w:r>
      <w:r w:rsidRPr="00582561">
        <w:rPr>
          <w:rFonts w:ascii="Arial Narrow" w:hAnsi="Arial Narrow"/>
          <w:b/>
          <w:bCs/>
          <w:lang w:val="es-ES"/>
        </w:rPr>
        <w:t>San</w:t>
      </w:r>
      <w:r>
        <w:rPr>
          <w:rFonts w:ascii="Arial Narrow" w:hAnsi="Arial Narrow"/>
          <w:b/>
          <w:bCs/>
          <w:lang w:val="pt-BR"/>
        </w:rPr>
        <w:t xml:space="preserve"> Carlos 0205 - 0260 / F: 268 41 32</w:t>
      </w:r>
      <w:r w:rsidRPr="004473A0">
        <w:rPr>
          <w:rFonts w:ascii="Arial Narrow" w:hAnsi="Arial Narrow"/>
          <w:b/>
          <w:bCs/>
          <w:lang w:val="pt-BR"/>
        </w:rPr>
        <w:t xml:space="preserve"> – </w:t>
      </w:r>
      <w:r>
        <w:rPr>
          <w:rFonts w:ascii="Arial Narrow" w:hAnsi="Arial Narrow"/>
          <w:b/>
          <w:bCs/>
          <w:lang w:val="pt-BR"/>
        </w:rPr>
        <w:t>850 94 62</w:t>
      </w:r>
    </w:p>
    <w:p w:rsidR="00313E07" w:rsidRDefault="00DD01F7" w:rsidP="00313E07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  <w:hyperlink r:id="rId6" w:history="1">
        <w:r w:rsidR="00313E07" w:rsidRPr="003502D9">
          <w:rPr>
            <w:rStyle w:val="Hipervnculo"/>
            <w:rFonts w:ascii="Arial Narrow" w:hAnsi="Arial Narrow"/>
            <w:b/>
            <w:bCs/>
            <w:lang w:val="pt-BR"/>
          </w:rPr>
          <w:t>www.colegiosancarlos.cl</w:t>
        </w:r>
      </w:hyperlink>
    </w:p>
    <w:p w:rsidR="00852264" w:rsidRPr="004473A0" w:rsidRDefault="00852264" w:rsidP="00313E07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</w:p>
    <w:p w:rsidR="00313E07" w:rsidRPr="004473A0" w:rsidRDefault="00313E07" w:rsidP="00313E07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</w:p>
    <w:p w:rsidR="00313E07" w:rsidRDefault="00313E07" w:rsidP="00313E07">
      <w:pPr>
        <w:jc w:val="center"/>
        <w:rPr>
          <w:rFonts w:ascii="Century Gothic" w:hAnsi="Century Gothic"/>
          <w:b/>
          <w:sz w:val="20"/>
          <w:szCs w:val="20"/>
          <w:lang w:val="pt-BR"/>
        </w:rPr>
      </w:pPr>
      <w:r w:rsidRPr="00520D49">
        <w:rPr>
          <w:rFonts w:ascii="Century Gothic" w:hAnsi="Century Gothic"/>
          <w:b/>
          <w:sz w:val="20"/>
          <w:szCs w:val="20"/>
          <w:lang w:val="pt-BR"/>
        </w:rPr>
        <w:t xml:space="preserve">LISTA DE UTILES DE </w:t>
      </w:r>
      <w:proofErr w:type="spellStart"/>
      <w:r w:rsidR="00D444AE">
        <w:rPr>
          <w:rFonts w:ascii="Century Gothic" w:hAnsi="Century Gothic"/>
          <w:b/>
          <w:sz w:val="20"/>
          <w:szCs w:val="20"/>
          <w:lang w:val="pt-BR"/>
        </w:rPr>
        <w:t>I°</w:t>
      </w:r>
      <w:proofErr w:type="spellEnd"/>
      <w:r w:rsidR="00D444AE">
        <w:rPr>
          <w:rFonts w:ascii="Century Gothic" w:hAnsi="Century Gothic"/>
          <w:b/>
          <w:sz w:val="20"/>
          <w:szCs w:val="20"/>
          <w:lang w:val="pt-BR"/>
        </w:rPr>
        <w:t xml:space="preserve"> ENSEÑANZA MEDIA 2020</w:t>
      </w:r>
    </w:p>
    <w:p w:rsidR="00852264" w:rsidRPr="00520D49" w:rsidRDefault="00852264" w:rsidP="00313E07">
      <w:pPr>
        <w:jc w:val="center"/>
        <w:rPr>
          <w:rFonts w:ascii="Century Gothic" w:hAnsi="Century Gothic"/>
          <w:b/>
          <w:sz w:val="20"/>
          <w:szCs w:val="20"/>
          <w:lang w:val="pt-BR"/>
        </w:rPr>
      </w:pPr>
    </w:p>
    <w:p w:rsidR="00313E07" w:rsidRPr="00F35EA5" w:rsidRDefault="00313E07" w:rsidP="00313E07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652E7C" w:rsidRPr="0068654A" w:rsidRDefault="00DB7102" w:rsidP="00652E7C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="00704631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Lengua Y LITERATURA</w:t>
      </w:r>
    </w:p>
    <w:p w:rsidR="00652E7C" w:rsidRPr="0068654A" w:rsidRDefault="00652E7C" w:rsidP="00652E7C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 xml:space="preserve">1 cuaderno universitario de 100 hojas.  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1 estuche completo (lápiz pasta negro, azul y rojo, 1 lápiz grafito, goma, corrector).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Una carpeta con formato portafolio.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Destacadores de colores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Block prepicado cuadrille oficio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color w:val="FF0000"/>
          <w:sz w:val="22"/>
          <w:szCs w:val="22"/>
          <w:shd w:val="clear" w:color="auto" w:fill="FFFFFF"/>
          <w:lang w:val="es-CL"/>
        </w:rPr>
        <w:t> </w:t>
      </w:r>
      <w:r w:rsidRPr="0068654A">
        <w:rPr>
          <w:rFonts w:ascii="Calibri" w:hAnsi="Calibri" w:cs="Calibri"/>
          <w:bCs/>
          <w:sz w:val="22"/>
          <w:szCs w:val="22"/>
          <w:lang w:val="es-CL" w:eastAsia="es-CL"/>
        </w:rPr>
        <w:t>Fundas plásticas para guardar materiales del proceso, dentro del archivador - carpeta.</w:t>
      </w:r>
      <w:r w:rsidRPr="0068654A">
        <w:rPr>
          <w:rStyle w:val="apple-converted-space"/>
          <w:rFonts w:ascii="Calibri" w:hAnsi="Calibri" w:cs="Calibri"/>
          <w:color w:val="FF0000"/>
          <w:sz w:val="22"/>
          <w:szCs w:val="22"/>
          <w:shd w:val="clear" w:color="auto" w:fill="FFFFFF"/>
          <w:lang w:val="es-CL"/>
        </w:rPr>
        <w:t> 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Tijera, pegamento en barra y cina adhesiva. Regla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Plumones, lápices de colores u otros (se pedirán durante el año escolar)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 xml:space="preserve">Cartulinas, cartón forrado, papel </w:t>
      </w:r>
      <w:proofErr w:type="spellStart"/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kraft</w:t>
      </w:r>
      <w:proofErr w:type="spellEnd"/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 xml:space="preserve"> u otros (se pedirán durante el año escolar).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Corchetera y perforadora.</w:t>
      </w:r>
    </w:p>
    <w:p w:rsidR="00D444AE" w:rsidRPr="0068654A" w:rsidRDefault="00D444AE" w:rsidP="00D444AE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Lecturas domiciliarias según corresponda.</w:t>
      </w:r>
    </w:p>
    <w:p w:rsidR="00D444AE" w:rsidRPr="0068654A" w:rsidRDefault="00D444AE" w:rsidP="00D444AE">
      <w:pPr>
        <w:widowControl w:val="0"/>
        <w:ind w:left="17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</w:p>
    <w:p w:rsidR="00D444AE" w:rsidRPr="0068654A" w:rsidRDefault="00D444AE" w:rsidP="00D444AE">
      <w:pPr>
        <w:widowControl w:val="0"/>
        <w:spacing w:line="276" w:lineRule="auto"/>
        <w:ind w:left="17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b/>
          <w:snapToGrid w:val="0"/>
          <w:sz w:val="22"/>
          <w:szCs w:val="22"/>
          <w:lang w:val="es-CL"/>
        </w:rPr>
        <w:t xml:space="preserve">NOTA: </w:t>
      </w: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Otros materiales se solicitarán según requerimientos de cada unidad de aprendizaje.</w:t>
      </w:r>
    </w:p>
    <w:p w:rsidR="0057630E" w:rsidRPr="0068654A" w:rsidRDefault="0057630E" w:rsidP="0057630E">
      <w:pPr>
        <w:jc w:val="both"/>
        <w:rPr>
          <w:rFonts w:ascii="Calibri" w:hAnsi="Calibri" w:cs="Calibri"/>
          <w:b/>
          <w:i/>
          <w:sz w:val="22"/>
          <w:szCs w:val="22"/>
          <w:lang w:val="es-CL"/>
        </w:rPr>
      </w:pPr>
    </w:p>
    <w:p w:rsidR="00D444AE" w:rsidRPr="0068654A" w:rsidRDefault="00D444AE" w:rsidP="0057630E">
      <w:pPr>
        <w:jc w:val="both"/>
        <w:rPr>
          <w:rFonts w:ascii="Calibri" w:hAnsi="Calibri" w:cs="Calibri"/>
          <w:b/>
          <w:i/>
          <w:sz w:val="22"/>
          <w:szCs w:val="22"/>
          <w:lang w:val="es-CL"/>
        </w:rPr>
      </w:pPr>
    </w:p>
    <w:p w:rsidR="00D444AE" w:rsidRPr="0068654A" w:rsidRDefault="00D444AE" w:rsidP="00D444AE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filosofia</w:t>
      </w:r>
    </w:p>
    <w:p w:rsidR="00D444AE" w:rsidRPr="0068654A" w:rsidRDefault="00D444AE" w:rsidP="0057630E">
      <w:pPr>
        <w:jc w:val="both"/>
        <w:rPr>
          <w:rFonts w:ascii="Calibri" w:hAnsi="Calibri" w:cs="Calibri"/>
          <w:b/>
          <w:i/>
          <w:sz w:val="22"/>
          <w:szCs w:val="22"/>
          <w:lang w:val="es-CL"/>
        </w:rPr>
      </w:pPr>
    </w:p>
    <w:p w:rsidR="00D444AE" w:rsidRPr="0068654A" w:rsidRDefault="00D444AE" w:rsidP="00D444AE">
      <w:pPr>
        <w:pStyle w:val="Prrafodelista"/>
        <w:numPr>
          <w:ilvl w:val="0"/>
          <w:numId w:val="13"/>
        </w:numPr>
        <w:tabs>
          <w:tab w:val="left" w:pos="211"/>
        </w:tabs>
        <w:spacing w:line="240" w:lineRule="auto"/>
        <w:ind w:left="34" w:firstLine="0"/>
        <w:jc w:val="both"/>
        <w:rPr>
          <w:rFonts w:ascii="Arial Narrow" w:hAnsi="Arial Narrow" w:cs="Calibri"/>
          <w:lang w:val="es-CL"/>
        </w:rPr>
      </w:pPr>
      <w:r w:rsidRPr="0068654A">
        <w:rPr>
          <w:rFonts w:ascii="Arial Narrow" w:hAnsi="Arial Narrow" w:cs="Calibri"/>
          <w:lang w:val="es-CL"/>
        </w:rPr>
        <w:t xml:space="preserve">1 </w:t>
      </w:r>
      <w:r w:rsidRPr="0068654A">
        <w:rPr>
          <w:rFonts w:ascii="Arial Narrow" w:hAnsi="Arial Narrow" w:cs="Calibri"/>
          <w:lang w:val="es-CL"/>
        </w:rPr>
        <w:t>Cuaderno universitario</w:t>
      </w:r>
      <w:r w:rsidRPr="0068654A">
        <w:rPr>
          <w:rFonts w:ascii="Arial Narrow" w:hAnsi="Arial Narrow" w:cs="Calibri"/>
          <w:lang w:val="es-CL"/>
        </w:rPr>
        <w:t xml:space="preserve"> de</w:t>
      </w:r>
      <w:r w:rsidRPr="0068654A">
        <w:rPr>
          <w:rFonts w:ascii="Arial Narrow" w:hAnsi="Arial Narrow" w:cs="Calibri"/>
          <w:lang w:val="es-CL"/>
        </w:rPr>
        <w:t xml:space="preserve"> 100 hojas</w:t>
      </w:r>
      <w:r w:rsidRPr="0068654A">
        <w:rPr>
          <w:rFonts w:ascii="Arial Narrow" w:hAnsi="Arial Narrow" w:cs="Calibri"/>
          <w:lang w:val="es-CL"/>
        </w:rPr>
        <w:t>.</w:t>
      </w:r>
    </w:p>
    <w:p w:rsidR="0068654A" w:rsidRPr="0068654A" w:rsidRDefault="00D444AE" w:rsidP="00D444AE">
      <w:pPr>
        <w:pStyle w:val="Prrafodelista"/>
        <w:numPr>
          <w:ilvl w:val="0"/>
          <w:numId w:val="13"/>
        </w:numPr>
        <w:tabs>
          <w:tab w:val="left" w:pos="211"/>
        </w:tabs>
        <w:spacing w:line="240" w:lineRule="auto"/>
        <w:ind w:left="34" w:firstLine="0"/>
        <w:jc w:val="both"/>
        <w:rPr>
          <w:rFonts w:ascii="Arial Narrow" w:hAnsi="Arial Narrow" w:cs="Calibri"/>
          <w:lang w:val="es-CL"/>
        </w:rPr>
      </w:pPr>
      <w:r w:rsidRPr="0068654A">
        <w:rPr>
          <w:rFonts w:ascii="Arial Narrow" w:hAnsi="Arial Narrow" w:cs="Calibri"/>
          <w:lang w:val="es-CL"/>
        </w:rPr>
        <w:t xml:space="preserve">1 Estuche completo (lápiz pasta negro, azul y rojo, 1 </w:t>
      </w:r>
      <w:r w:rsidR="0068654A" w:rsidRPr="0068654A">
        <w:rPr>
          <w:rFonts w:ascii="Arial Narrow" w:hAnsi="Arial Narrow" w:cs="Calibri"/>
          <w:lang w:val="es-CL"/>
        </w:rPr>
        <w:t>lápiz</w:t>
      </w:r>
      <w:r w:rsidRPr="0068654A">
        <w:rPr>
          <w:rFonts w:ascii="Arial Narrow" w:hAnsi="Arial Narrow" w:cs="Calibri"/>
          <w:lang w:val="es-CL"/>
        </w:rPr>
        <w:t xml:space="preserve"> grafito, goma, </w:t>
      </w:r>
      <w:proofErr w:type="spellStart"/>
      <w:r w:rsidRPr="0068654A">
        <w:rPr>
          <w:rFonts w:ascii="Arial Narrow" w:hAnsi="Arial Narrow" w:cs="Calibri"/>
          <w:lang w:val="es-CL"/>
        </w:rPr>
        <w:t>destacador</w:t>
      </w:r>
      <w:proofErr w:type="spellEnd"/>
      <w:r w:rsidRPr="0068654A">
        <w:rPr>
          <w:rFonts w:ascii="Arial Narrow" w:hAnsi="Arial Narrow" w:cs="Calibri"/>
          <w:lang w:val="es-CL"/>
        </w:rPr>
        <w:t xml:space="preserve"> verde, rosado y </w:t>
      </w:r>
      <w:r w:rsidR="0068654A" w:rsidRPr="0068654A">
        <w:rPr>
          <w:rFonts w:ascii="Arial Narrow" w:hAnsi="Arial Narrow" w:cs="Calibri"/>
          <w:lang w:val="es-CL"/>
        </w:rPr>
        <w:t xml:space="preserve"> </w:t>
      </w:r>
    </w:p>
    <w:p w:rsidR="00D444AE" w:rsidRPr="0068654A" w:rsidRDefault="0068654A" w:rsidP="0068654A">
      <w:pPr>
        <w:pStyle w:val="Prrafodelista"/>
        <w:tabs>
          <w:tab w:val="left" w:pos="211"/>
        </w:tabs>
        <w:spacing w:line="240" w:lineRule="auto"/>
        <w:ind w:left="34"/>
        <w:jc w:val="both"/>
        <w:rPr>
          <w:rFonts w:ascii="Arial Narrow" w:hAnsi="Arial Narrow" w:cs="Calibri"/>
          <w:lang w:val="es-CL"/>
        </w:rPr>
      </w:pPr>
      <w:r w:rsidRPr="0068654A">
        <w:rPr>
          <w:rFonts w:ascii="Arial Narrow" w:hAnsi="Arial Narrow" w:cs="Calibri"/>
          <w:lang w:val="es-CL"/>
        </w:rPr>
        <w:t xml:space="preserve">    </w:t>
      </w:r>
      <w:proofErr w:type="gramStart"/>
      <w:r w:rsidR="00D444AE" w:rsidRPr="0068654A">
        <w:rPr>
          <w:rFonts w:ascii="Arial Narrow" w:hAnsi="Arial Narrow" w:cs="Calibri"/>
          <w:lang w:val="es-CL"/>
        </w:rPr>
        <w:t>amarillo</w:t>
      </w:r>
      <w:proofErr w:type="gramEnd"/>
      <w:r w:rsidR="00D444AE" w:rsidRPr="0068654A">
        <w:rPr>
          <w:rFonts w:ascii="Arial Narrow" w:hAnsi="Arial Narrow" w:cs="Calibri"/>
          <w:lang w:val="es-CL"/>
        </w:rPr>
        <w:t>.</w:t>
      </w:r>
    </w:p>
    <w:p w:rsidR="00D444AE" w:rsidRPr="0068654A" w:rsidRDefault="00D444AE" w:rsidP="00D444AE">
      <w:pPr>
        <w:pStyle w:val="Prrafodelista"/>
        <w:numPr>
          <w:ilvl w:val="0"/>
          <w:numId w:val="13"/>
        </w:numPr>
        <w:tabs>
          <w:tab w:val="left" w:pos="211"/>
        </w:tabs>
        <w:spacing w:line="240" w:lineRule="auto"/>
        <w:ind w:left="34" w:firstLine="0"/>
        <w:jc w:val="both"/>
        <w:rPr>
          <w:rFonts w:ascii="Arial Narrow" w:hAnsi="Arial Narrow" w:cs="Calibri"/>
          <w:lang w:val="es-CL"/>
        </w:rPr>
      </w:pPr>
      <w:r w:rsidRPr="0068654A">
        <w:rPr>
          <w:rFonts w:ascii="Arial Narrow" w:hAnsi="Arial Narrow" w:cs="Calibri"/>
          <w:lang w:val="es-CL"/>
        </w:rPr>
        <w:t>Carpetas tipo archivador y/o fundas para hojas de oficio.</w:t>
      </w:r>
    </w:p>
    <w:p w:rsidR="00D444AE" w:rsidRPr="0068654A" w:rsidRDefault="00D444AE" w:rsidP="00D444AE">
      <w:pPr>
        <w:pStyle w:val="Prrafodelista"/>
        <w:numPr>
          <w:ilvl w:val="0"/>
          <w:numId w:val="13"/>
        </w:numPr>
        <w:tabs>
          <w:tab w:val="left" w:pos="211"/>
        </w:tabs>
        <w:spacing w:line="240" w:lineRule="auto"/>
        <w:ind w:left="34" w:firstLine="0"/>
        <w:jc w:val="both"/>
        <w:rPr>
          <w:rFonts w:ascii="Arial Narrow" w:hAnsi="Arial Narrow" w:cs="Calibri"/>
          <w:lang w:val="es-CL"/>
        </w:rPr>
      </w:pPr>
      <w:r w:rsidRPr="0068654A">
        <w:rPr>
          <w:rFonts w:ascii="Arial Narrow" w:hAnsi="Arial Narrow" w:cs="Calibri"/>
          <w:lang w:val="es-CL"/>
        </w:rPr>
        <w:t>Diccionario.</w:t>
      </w:r>
    </w:p>
    <w:p w:rsidR="00D444AE" w:rsidRPr="0068654A" w:rsidRDefault="00D444AE" w:rsidP="00D444AE">
      <w:pPr>
        <w:pStyle w:val="Prrafodelista"/>
        <w:numPr>
          <w:ilvl w:val="0"/>
          <w:numId w:val="13"/>
        </w:numPr>
        <w:tabs>
          <w:tab w:val="left" w:pos="211"/>
        </w:tabs>
        <w:spacing w:line="240" w:lineRule="auto"/>
        <w:ind w:left="34" w:firstLine="0"/>
        <w:jc w:val="both"/>
        <w:rPr>
          <w:rFonts w:cs="Calibri"/>
          <w:b/>
          <w:i/>
          <w:lang w:val="es-CL"/>
        </w:rPr>
      </w:pPr>
      <w:r w:rsidRPr="0068654A">
        <w:rPr>
          <w:rFonts w:ascii="Arial Narrow" w:hAnsi="Arial Narrow" w:cs="Calibri"/>
          <w:lang w:val="es-CL"/>
        </w:rPr>
        <w:t xml:space="preserve">Diccionario </w:t>
      </w:r>
      <w:r w:rsidRPr="0068654A">
        <w:rPr>
          <w:rFonts w:ascii="Arial Narrow" w:hAnsi="Arial Narrow" w:cs="Calibri"/>
          <w:lang w:val="es-CL"/>
        </w:rPr>
        <w:t>de Sinónimo y Antónimos.</w:t>
      </w:r>
    </w:p>
    <w:p w:rsidR="00D444AE" w:rsidRPr="0068654A" w:rsidRDefault="00D444AE" w:rsidP="00D444AE">
      <w:pPr>
        <w:pStyle w:val="Prrafodelista"/>
        <w:tabs>
          <w:tab w:val="left" w:pos="211"/>
        </w:tabs>
        <w:spacing w:line="240" w:lineRule="auto"/>
        <w:ind w:left="34"/>
        <w:jc w:val="both"/>
        <w:rPr>
          <w:rFonts w:ascii="Arial Narrow" w:hAnsi="Arial Narrow" w:cs="Calibri"/>
          <w:lang w:val="es-CL"/>
        </w:rPr>
      </w:pPr>
    </w:p>
    <w:p w:rsidR="00D444AE" w:rsidRPr="0068654A" w:rsidRDefault="00D444AE" w:rsidP="00D444AE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 xml:space="preserve">NOTA: </w:t>
      </w:r>
      <w:r w:rsidR="0068654A" w:rsidRPr="0068654A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Otros materiales</w:t>
      </w:r>
      <w:r w:rsidRPr="0068654A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 xml:space="preserve"> se </w:t>
      </w:r>
      <w:r w:rsidRPr="0068654A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solicitaran según requerimiento de cada unidad de aprendizaje.</w:t>
      </w:r>
    </w:p>
    <w:p w:rsidR="00D444AE" w:rsidRPr="0068654A" w:rsidRDefault="00D444AE" w:rsidP="00D444AE">
      <w:pPr>
        <w:pStyle w:val="Prrafodelista"/>
        <w:tabs>
          <w:tab w:val="left" w:pos="211"/>
        </w:tabs>
        <w:spacing w:line="240" w:lineRule="auto"/>
        <w:ind w:left="34"/>
        <w:jc w:val="both"/>
        <w:rPr>
          <w:rFonts w:cs="Calibri"/>
          <w:b/>
          <w:i/>
          <w:lang w:val="es-CL"/>
        </w:rPr>
      </w:pPr>
    </w:p>
    <w:p w:rsidR="00313E07" w:rsidRPr="0068654A" w:rsidRDefault="00DB7102" w:rsidP="00313E07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="00313E07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Inglés</w:t>
      </w:r>
    </w:p>
    <w:p w:rsidR="00C72213" w:rsidRPr="0068654A" w:rsidRDefault="00C72213" w:rsidP="00313E07">
      <w:pPr>
        <w:jc w:val="both"/>
        <w:rPr>
          <w:rFonts w:asciiTheme="minorHAnsi" w:hAnsiTheme="minorHAnsi" w:cstheme="minorHAnsi"/>
          <w:b/>
          <w:i/>
          <w:sz w:val="22"/>
          <w:szCs w:val="22"/>
          <w:lang w:val="es-CL"/>
        </w:rPr>
      </w:pPr>
    </w:p>
    <w:p w:rsidR="0068654A" w:rsidRPr="0068654A" w:rsidRDefault="0068654A" w:rsidP="0068654A">
      <w:pPr>
        <w:pStyle w:val="Prrafodelista"/>
        <w:numPr>
          <w:ilvl w:val="0"/>
          <w:numId w:val="13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Cuaderno universitario 100 hojas exclusivo para la asignatura.</w:t>
      </w:r>
    </w:p>
    <w:p w:rsidR="0068654A" w:rsidRDefault="0068654A" w:rsidP="0068654A">
      <w:pPr>
        <w:pStyle w:val="Prrafodelista"/>
        <w:numPr>
          <w:ilvl w:val="0"/>
          <w:numId w:val="13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 xml:space="preserve">Estuche completo (lápices pasta negro, azul y rojo, lápiz mina, goma, regla, lápices de colores, </w:t>
      </w:r>
    </w:p>
    <w:p w:rsidR="0068654A" w:rsidRPr="0068654A" w:rsidRDefault="0068654A" w:rsidP="0068654A">
      <w:pPr>
        <w:pStyle w:val="Prrafodelista"/>
        <w:tabs>
          <w:tab w:val="left" w:pos="211"/>
        </w:tabs>
        <w:spacing w:after="0" w:line="240" w:lineRule="auto"/>
        <w:ind w:left="34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    </w:t>
      </w:r>
      <w:proofErr w:type="gramStart"/>
      <w:r w:rsidRPr="0068654A">
        <w:rPr>
          <w:rFonts w:asciiTheme="minorHAnsi" w:hAnsiTheme="minorHAnsi" w:cstheme="minorHAnsi"/>
          <w:lang w:val="es-CL"/>
        </w:rPr>
        <w:t>tijeras</w:t>
      </w:r>
      <w:proofErr w:type="gramEnd"/>
      <w:r w:rsidRPr="0068654A">
        <w:rPr>
          <w:rFonts w:asciiTheme="minorHAnsi" w:hAnsiTheme="minorHAnsi" w:cstheme="minorHAnsi"/>
          <w:lang w:val="es-CL"/>
        </w:rPr>
        <w:t>, pegamento.</w:t>
      </w:r>
    </w:p>
    <w:p w:rsidR="0068654A" w:rsidRPr="0068654A" w:rsidRDefault="0068654A" w:rsidP="0068654A">
      <w:pPr>
        <w:pStyle w:val="Prrafodelista"/>
        <w:numPr>
          <w:ilvl w:val="0"/>
          <w:numId w:val="13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1 Carpeta tamaño oficio con color a elección</w:t>
      </w:r>
    </w:p>
    <w:p w:rsidR="0068654A" w:rsidRPr="0068654A" w:rsidRDefault="0068654A" w:rsidP="0068654A">
      <w:pPr>
        <w:pStyle w:val="Prrafodelista"/>
        <w:numPr>
          <w:ilvl w:val="0"/>
          <w:numId w:val="13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Texto de estud</w:t>
      </w:r>
      <w:r w:rsidRPr="0068654A">
        <w:rPr>
          <w:rFonts w:asciiTheme="minorHAnsi" w:hAnsiTheme="minorHAnsi" w:cstheme="minorHAnsi"/>
          <w:lang w:val="es-CL"/>
        </w:rPr>
        <w:t xml:space="preserve">io  “American English in </w:t>
      </w:r>
      <w:proofErr w:type="spellStart"/>
      <w:r w:rsidRPr="0068654A">
        <w:rPr>
          <w:rFonts w:asciiTheme="minorHAnsi" w:hAnsiTheme="minorHAnsi" w:cstheme="minorHAnsi"/>
          <w:lang w:val="es-CL"/>
        </w:rPr>
        <w:t>Mind</w:t>
      </w:r>
      <w:proofErr w:type="spellEnd"/>
      <w:r w:rsidRPr="0068654A">
        <w:rPr>
          <w:rFonts w:asciiTheme="minorHAnsi" w:hAnsiTheme="minorHAnsi" w:cstheme="minorHAnsi"/>
          <w:lang w:val="es-CL"/>
        </w:rPr>
        <w:t xml:space="preserve"> 2A</w:t>
      </w:r>
      <w:r w:rsidRPr="0068654A">
        <w:rPr>
          <w:rFonts w:asciiTheme="minorHAnsi" w:hAnsiTheme="minorHAnsi" w:cstheme="minorHAnsi"/>
          <w:lang w:val="es-CL"/>
        </w:rPr>
        <w:t xml:space="preserve"> “</w:t>
      </w:r>
    </w:p>
    <w:p w:rsidR="0068654A" w:rsidRPr="0068654A" w:rsidRDefault="0068654A" w:rsidP="0068654A">
      <w:pPr>
        <w:pStyle w:val="Prrafodelista"/>
        <w:numPr>
          <w:ilvl w:val="0"/>
          <w:numId w:val="13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Libro de lectura primer semestre “</w:t>
      </w:r>
      <w:r w:rsidRPr="0068654A">
        <w:rPr>
          <w:rFonts w:asciiTheme="minorHAnsi" w:hAnsiTheme="minorHAnsi" w:cstheme="minorHAnsi"/>
          <w:lang w:val="es-CL"/>
        </w:rPr>
        <w:t xml:space="preserve">Red </w:t>
      </w:r>
      <w:proofErr w:type="spellStart"/>
      <w:r w:rsidRPr="0068654A">
        <w:rPr>
          <w:rFonts w:asciiTheme="minorHAnsi" w:hAnsiTheme="minorHAnsi" w:cstheme="minorHAnsi"/>
          <w:lang w:val="es-CL"/>
        </w:rPr>
        <w:t>Dog</w:t>
      </w:r>
      <w:proofErr w:type="spellEnd"/>
      <w:r w:rsidRPr="0068654A">
        <w:rPr>
          <w:rFonts w:asciiTheme="minorHAnsi" w:hAnsiTheme="minorHAnsi" w:cstheme="minorHAnsi"/>
          <w:lang w:val="es-CL"/>
        </w:rPr>
        <w:t>”</w:t>
      </w:r>
    </w:p>
    <w:p w:rsidR="0068654A" w:rsidRPr="0068654A" w:rsidRDefault="0068654A" w:rsidP="0068654A">
      <w:pPr>
        <w:pStyle w:val="Prrafodelista"/>
        <w:numPr>
          <w:ilvl w:val="0"/>
          <w:numId w:val="13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Libro de lectura segundo semestre “</w:t>
      </w:r>
      <w:proofErr w:type="spellStart"/>
      <w:r w:rsidRPr="0068654A">
        <w:rPr>
          <w:rFonts w:asciiTheme="minorHAnsi" w:hAnsiTheme="minorHAnsi" w:cstheme="minorHAnsi"/>
          <w:lang w:val="es-CL"/>
        </w:rPr>
        <w:t>The</w:t>
      </w:r>
      <w:proofErr w:type="spellEnd"/>
      <w:r w:rsidRPr="0068654A">
        <w:rPr>
          <w:rFonts w:asciiTheme="minorHAnsi" w:hAnsiTheme="minorHAnsi" w:cstheme="minorHAnsi"/>
          <w:lang w:val="es-CL"/>
        </w:rPr>
        <w:t xml:space="preserve"> </w:t>
      </w:r>
      <w:r>
        <w:rPr>
          <w:rFonts w:asciiTheme="minorHAnsi" w:hAnsiTheme="minorHAnsi" w:cstheme="minorHAnsi"/>
          <w:lang w:val="es-CL"/>
        </w:rPr>
        <w:t>Time Capsule</w:t>
      </w:r>
      <w:r w:rsidRPr="0068654A">
        <w:rPr>
          <w:rFonts w:asciiTheme="minorHAnsi" w:hAnsiTheme="minorHAnsi" w:cstheme="minorHAnsi"/>
          <w:lang w:val="es-CL"/>
        </w:rPr>
        <w:t>“</w:t>
      </w:r>
    </w:p>
    <w:p w:rsidR="0068654A" w:rsidRPr="0068654A" w:rsidRDefault="0068654A" w:rsidP="0068654A">
      <w:pPr>
        <w:pStyle w:val="Prrafodelista"/>
        <w:numPr>
          <w:ilvl w:val="0"/>
          <w:numId w:val="13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Diccionario español – inglés; inglés – español.</w:t>
      </w:r>
    </w:p>
    <w:p w:rsidR="0068654A" w:rsidRPr="0068654A" w:rsidRDefault="0068654A" w:rsidP="00313E07">
      <w:pPr>
        <w:jc w:val="both"/>
        <w:rPr>
          <w:rFonts w:asciiTheme="minorHAnsi" w:hAnsiTheme="minorHAnsi" w:cstheme="minorHAnsi"/>
          <w:b/>
          <w:i/>
          <w:sz w:val="22"/>
          <w:szCs w:val="22"/>
          <w:lang w:val="es-CL"/>
        </w:rPr>
      </w:pPr>
    </w:p>
    <w:p w:rsidR="00852264" w:rsidRPr="0068654A" w:rsidRDefault="00852264" w:rsidP="00313E07">
      <w:pPr>
        <w:jc w:val="both"/>
        <w:rPr>
          <w:rFonts w:asciiTheme="minorHAnsi" w:hAnsiTheme="minorHAnsi" w:cstheme="minorHAnsi"/>
          <w:b/>
          <w:i/>
          <w:sz w:val="22"/>
          <w:szCs w:val="22"/>
          <w:lang w:val="es-CL"/>
        </w:rPr>
      </w:pPr>
    </w:p>
    <w:p w:rsidR="00313E07" w:rsidRPr="0068654A" w:rsidRDefault="00DB7102" w:rsidP="00313E07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="00313E07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Matemática</w:t>
      </w:r>
    </w:p>
    <w:p w:rsidR="00CB31AF" w:rsidRPr="0068654A" w:rsidRDefault="00CB31AF" w:rsidP="00CB31AF">
      <w:pPr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Calculadora científica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2 cuadernos universitario</w:t>
      </w:r>
      <w:r w:rsidR="0062452C" w:rsidRPr="0068654A">
        <w:rPr>
          <w:rFonts w:ascii="Arial Narrow" w:hAnsi="Arial Narrow"/>
          <w:sz w:val="24"/>
          <w:szCs w:val="24"/>
          <w:lang w:val="es-CL"/>
        </w:rPr>
        <w:t>s</w:t>
      </w:r>
      <w:r w:rsidRPr="0068654A">
        <w:rPr>
          <w:rFonts w:ascii="Arial Narrow" w:hAnsi="Arial Narrow"/>
          <w:sz w:val="24"/>
          <w:szCs w:val="24"/>
          <w:lang w:val="es-CL"/>
        </w:rPr>
        <w:t xml:space="preserve"> (100 hojas) cuadriculado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Lápiz grafito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Goma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 xml:space="preserve">Lápiz pasta 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1 block papel milimetrado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Block cuadriculado oficio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Escuadra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Regla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Compás</w:t>
      </w:r>
    </w:p>
    <w:p w:rsidR="00852264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lastRenderedPageBreak/>
        <w:t>Tijera</w:t>
      </w:r>
      <w:r w:rsidR="0062452C" w:rsidRPr="0068654A">
        <w:rPr>
          <w:rFonts w:ascii="Arial Narrow" w:hAnsi="Arial Narrow"/>
          <w:sz w:val="24"/>
          <w:szCs w:val="24"/>
          <w:lang w:val="es-CL"/>
        </w:rPr>
        <w:t>s</w:t>
      </w:r>
    </w:p>
    <w:p w:rsidR="00313E07" w:rsidRPr="0068654A" w:rsidRDefault="00852264" w:rsidP="0068654A">
      <w:pPr>
        <w:pStyle w:val="Sinespaciado"/>
        <w:numPr>
          <w:ilvl w:val="0"/>
          <w:numId w:val="5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Transportador</w:t>
      </w:r>
    </w:p>
    <w:p w:rsidR="00852264" w:rsidRPr="0068654A" w:rsidRDefault="00852264" w:rsidP="00815FBF">
      <w:pPr>
        <w:widowControl w:val="0"/>
        <w:spacing w:line="276" w:lineRule="auto"/>
        <w:ind w:hanging="720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CL"/>
        </w:rPr>
      </w:pPr>
    </w:p>
    <w:p w:rsidR="00313E07" w:rsidRPr="0068654A" w:rsidRDefault="00DB7102" w:rsidP="00313E07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="00313E07"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FÍSICA</w:t>
      </w:r>
    </w:p>
    <w:p w:rsidR="00313E07" w:rsidRPr="0068654A" w:rsidRDefault="00313E07" w:rsidP="00313E07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313E07" w:rsidRPr="0068654A" w:rsidRDefault="00313E07" w:rsidP="0068654A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b/>
          <w:snapToGrid w:val="0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Cuaderno de 100 hojas cuadriculado</w:t>
      </w:r>
    </w:p>
    <w:p w:rsidR="00313E07" w:rsidRPr="0068654A" w:rsidRDefault="00313E07" w:rsidP="0068654A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b/>
          <w:snapToGrid w:val="0"/>
          <w:lang w:val="es-CL"/>
        </w:rPr>
      </w:pPr>
      <w:r w:rsidRPr="0068654A">
        <w:rPr>
          <w:rFonts w:asciiTheme="minorHAnsi" w:hAnsiTheme="minorHAnsi" w:cstheme="minorHAnsi"/>
          <w:lang w:val="es-CL"/>
        </w:rPr>
        <w:t xml:space="preserve">Lápiz grafito </w:t>
      </w:r>
    </w:p>
    <w:p w:rsidR="00313E07" w:rsidRPr="0068654A" w:rsidRDefault="00313E07" w:rsidP="0068654A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b/>
          <w:snapToGrid w:val="0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Lápiz pasta</w:t>
      </w:r>
    </w:p>
    <w:p w:rsidR="00704631" w:rsidRPr="0068654A" w:rsidRDefault="00313E07" w:rsidP="0068654A">
      <w:pPr>
        <w:pStyle w:val="Prrafodelista"/>
        <w:widowControl w:val="0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b/>
          <w:snapToGrid w:val="0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Calculadora</w:t>
      </w:r>
    </w:p>
    <w:p w:rsidR="00313E07" w:rsidRPr="0068654A" w:rsidRDefault="00313E07" w:rsidP="00313E07">
      <w:pPr>
        <w:widowControl w:val="0"/>
        <w:spacing w:line="276" w:lineRule="auto"/>
        <w:rPr>
          <w:rFonts w:asciiTheme="minorHAnsi" w:hAnsiTheme="minorHAnsi" w:cstheme="minorHAnsi"/>
          <w:b/>
          <w:i/>
          <w:snapToGrid w:val="0"/>
          <w:sz w:val="22"/>
          <w:szCs w:val="22"/>
          <w:lang w:val="es-CL"/>
        </w:rPr>
      </w:pPr>
    </w:p>
    <w:p w:rsidR="001E4FB5" w:rsidRPr="0068654A" w:rsidRDefault="00DB7102" w:rsidP="001E4FB5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="001E4FB5"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HISTORIA</w:t>
      </w:r>
    </w:p>
    <w:p w:rsidR="00852264" w:rsidRDefault="00852264" w:rsidP="0057630E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lang w:val="es-CL"/>
        </w:rPr>
      </w:pPr>
    </w:p>
    <w:p w:rsidR="0068654A" w:rsidRPr="004E6841" w:rsidRDefault="0068654A" w:rsidP="0068654A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</w:t>
      </w: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uaderno universitario de 100 hojas cuadriculado.</w:t>
      </w:r>
    </w:p>
    <w:p w:rsidR="0068654A" w:rsidRPr="004E6841" w:rsidRDefault="0068654A" w:rsidP="0068654A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Lápices pasta (negro, azul y rojo), lápiz mina, goma, regla, lápices de colores, tijeras, pegamento.</w:t>
      </w:r>
    </w:p>
    <w:p w:rsidR="0068654A" w:rsidRPr="004E6841" w:rsidRDefault="0068654A" w:rsidP="0068654A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Post-</w:t>
      </w:r>
      <w:proofErr w:type="spellStart"/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it</w:t>
      </w:r>
      <w:proofErr w:type="spellEnd"/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y destacadores</w:t>
      </w:r>
    </w:p>
    <w:p w:rsidR="0068654A" w:rsidRPr="004E6841" w:rsidRDefault="0068654A" w:rsidP="0068654A">
      <w:pPr>
        <w:widowControl w:val="0"/>
        <w:ind w:left="170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68654A" w:rsidRPr="004E6841" w:rsidRDefault="0068654A" w:rsidP="0068654A">
      <w:pPr>
        <w:spacing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NOTA: durante el año los estudiantes deberán adquirir fotocopias para lecturas complementarias a la clase.</w:t>
      </w:r>
    </w:p>
    <w:p w:rsidR="0068654A" w:rsidRDefault="0068654A" w:rsidP="0057630E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lang w:val="es-CL"/>
        </w:rPr>
      </w:pPr>
    </w:p>
    <w:p w:rsidR="00852264" w:rsidRPr="0068654A" w:rsidRDefault="00704631" w:rsidP="00852264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ASIGNATURA CIENCIAS NATURALES: </w:t>
      </w:r>
      <w:r w:rsidR="00852264"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EJE</w:t>
      </w:r>
      <w:r w:rsidR="00852264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biología</w:t>
      </w:r>
    </w:p>
    <w:p w:rsidR="00852264" w:rsidRPr="0068654A" w:rsidRDefault="00852264" w:rsidP="00852264">
      <w:pPr>
        <w:widowControl w:val="0"/>
        <w:spacing w:line="276" w:lineRule="auto"/>
        <w:ind w:left="17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1 cuaderno universitario 100 hojas cuadro grande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1 carpetas con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acco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-clip o archivador.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Papel milimetrado 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Calculadora científica</w:t>
      </w:r>
    </w:p>
    <w:p w:rsidR="00852264" w:rsidRPr="0068654A" w:rsidRDefault="00852264" w:rsidP="00DD01F7">
      <w:pPr>
        <w:widowControl w:val="0"/>
        <w:numPr>
          <w:ilvl w:val="0"/>
          <w:numId w:val="1"/>
        </w:numPr>
        <w:tabs>
          <w:tab w:val="clear" w:pos="170"/>
          <w:tab w:val="num" w:pos="284"/>
        </w:tabs>
        <w:ind w:hanging="28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cuadernillo hoja cuadriculada oficio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pendrive, será utilizado en Biología, Física y Química.</w:t>
      </w:r>
    </w:p>
    <w:p w:rsidR="00852264" w:rsidRPr="0068654A" w:rsidRDefault="00852264" w:rsidP="0085226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:rsidR="00852264" w:rsidRPr="0068654A" w:rsidRDefault="00704631" w:rsidP="00852264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ASIGNATURA CIENCIAS NATURALES: EJE</w:t>
      </w: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</w:t>
      </w:r>
      <w:r w:rsidR="00852264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FÍSICA</w:t>
      </w:r>
    </w:p>
    <w:p w:rsidR="00852264" w:rsidRPr="0068654A" w:rsidRDefault="00852264" w:rsidP="00852264">
      <w:pPr>
        <w:widowControl w:val="0"/>
        <w:spacing w:line="276" w:lineRule="auto"/>
        <w:ind w:left="17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1 cuaderno universitario 100 hojas cuadro grande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1 carpetas con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acco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-clip o archivador.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Papel milimetrado 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Calculadora científica</w:t>
      </w:r>
    </w:p>
    <w:p w:rsidR="00852264" w:rsidRPr="0068654A" w:rsidRDefault="00852264" w:rsidP="00DD01F7">
      <w:pPr>
        <w:widowControl w:val="0"/>
        <w:numPr>
          <w:ilvl w:val="0"/>
          <w:numId w:val="1"/>
        </w:numPr>
        <w:tabs>
          <w:tab w:val="clear" w:pos="170"/>
          <w:tab w:val="num" w:pos="284"/>
        </w:tabs>
        <w:ind w:hanging="28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cuadernillo hoja cuadriculada oficio</w:t>
      </w:r>
    </w:p>
    <w:p w:rsidR="00852264" w:rsidRPr="0068654A" w:rsidRDefault="00852264" w:rsidP="00852264">
      <w:pPr>
        <w:widowControl w:val="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852264" w:rsidRPr="0068654A" w:rsidRDefault="00704631" w:rsidP="00704631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ASIGNATURA CIENCIAS NATURALES: </w:t>
      </w:r>
      <w:r w:rsidR="00852264"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EJE</w:t>
      </w:r>
      <w:r w:rsidR="00852264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</w:t>
      </w:r>
      <w:r w:rsidR="00852264"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QUÍMICA </w:t>
      </w:r>
    </w:p>
    <w:p w:rsidR="00852264" w:rsidRPr="0068654A" w:rsidRDefault="00852264" w:rsidP="00852264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1 cuaderno universitario 100 hojas cuadro grande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1 carpetas con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acco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-clip o archivador.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1 calculadora científica 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1 sistema periódico,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Mundicrom</w:t>
      </w:r>
      <w:proofErr w:type="spellEnd"/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(actualizado).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tijera.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regla de 30 cts.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caja de 12 lápices de colores (grande).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Lápices mina Nº 2. 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2 lápices pasta azul y rojo.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1 lápiz </w:t>
      </w:r>
      <w:proofErr w:type="spellStart"/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destacador</w:t>
      </w:r>
      <w:proofErr w:type="spellEnd"/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(cualquier color).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1 goma de miga.</w:t>
      </w:r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1 </w:t>
      </w:r>
      <w:proofErr w:type="spellStart"/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stic</w:t>
      </w:r>
      <w:proofErr w:type="spellEnd"/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</w:t>
      </w:r>
      <w:proofErr w:type="spellStart"/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fix</w:t>
      </w:r>
      <w:proofErr w:type="spellEnd"/>
    </w:p>
    <w:p w:rsidR="00852264" w:rsidRPr="0068654A" w:rsidRDefault="00852264" w:rsidP="00852264">
      <w:pPr>
        <w:widowControl w:val="0"/>
        <w:numPr>
          <w:ilvl w:val="0"/>
          <w:numId w:val="1"/>
        </w:numPr>
        <w:tabs>
          <w:tab w:val="clear" w:pos="170"/>
          <w:tab w:val="num" w:pos="312"/>
        </w:tabs>
        <w:ind w:left="312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Delantal Blanco</w:t>
      </w:r>
    </w:p>
    <w:p w:rsidR="00852264" w:rsidRPr="0068654A" w:rsidRDefault="00852264" w:rsidP="00852264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852264" w:rsidRPr="0068654A" w:rsidRDefault="00852264" w:rsidP="00852264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NOTA: El resto de materiales se confirmará oportunamente, según necesidades de las unidades de aprendizaje.</w:t>
      </w:r>
    </w:p>
    <w:p w:rsidR="00852264" w:rsidRDefault="00852264" w:rsidP="001E4FB5">
      <w:pPr>
        <w:pStyle w:val="Prrafodelista"/>
        <w:widowControl w:val="0"/>
        <w:spacing w:line="276" w:lineRule="auto"/>
        <w:ind w:left="284"/>
        <w:rPr>
          <w:rFonts w:asciiTheme="minorHAnsi" w:hAnsiTheme="minorHAnsi" w:cstheme="minorHAnsi"/>
          <w:b/>
          <w:snapToGrid w:val="0"/>
          <w:lang w:val="es-CL"/>
        </w:rPr>
      </w:pPr>
    </w:p>
    <w:p w:rsidR="0068654A" w:rsidRDefault="0068654A" w:rsidP="001E4FB5">
      <w:pPr>
        <w:pStyle w:val="Prrafodelista"/>
        <w:widowControl w:val="0"/>
        <w:spacing w:line="276" w:lineRule="auto"/>
        <w:ind w:left="284"/>
        <w:rPr>
          <w:rFonts w:asciiTheme="minorHAnsi" w:hAnsiTheme="minorHAnsi" w:cstheme="minorHAnsi"/>
          <w:b/>
          <w:snapToGrid w:val="0"/>
          <w:lang w:val="es-CL"/>
        </w:rPr>
      </w:pPr>
    </w:p>
    <w:p w:rsidR="00DD01F7" w:rsidRDefault="00DD01F7" w:rsidP="001E4FB5">
      <w:pPr>
        <w:pStyle w:val="Prrafodelista"/>
        <w:widowControl w:val="0"/>
        <w:spacing w:line="276" w:lineRule="auto"/>
        <w:ind w:left="284"/>
        <w:rPr>
          <w:rFonts w:asciiTheme="minorHAnsi" w:hAnsiTheme="minorHAnsi" w:cstheme="minorHAnsi"/>
          <w:b/>
          <w:snapToGrid w:val="0"/>
          <w:lang w:val="es-CL"/>
        </w:rPr>
      </w:pPr>
    </w:p>
    <w:p w:rsidR="00DD01F7" w:rsidRDefault="00DD01F7" w:rsidP="001E4FB5">
      <w:pPr>
        <w:pStyle w:val="Prrafodelista"/>
        <w:widowControl w:val="0"/>
        <w:spacing w:line="276" w:lineRule="auto"/>
        <w:ind w:left="284"/>
        <w:rPr>
          <w:rFonts w:asciiTheme="minorHAnsi" w:hAnsiTheme="minorHAnsi" w:cstheme="minorHAnsi"/>
          <w:b/>
          <w:snapToGrid w:val="0"/>
          <w:lang w:val="es-CL"/>
        </w:rPr>
      </w:pPr>
    </w:p>
    <w:p w:rsidR="0068654A" w:rsidRPr="0068654A" w:rsidRDefault="0068654A" w:rsidP="0068654A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68654A" w:rsidRPr="0068654A" w:rsidRDefault="00DD01F7" w:rsidP="0068654A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s-CL"/>
        </w:rPr>
        <w:lastRenderedPageBreak/>
        <w:t>asignatura</w:t>
      </w:r>
      <w:r w:rsidR="0068654A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</w:t>
      </w:r>
      <w:r w:rsidR="0068654A"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ARTES VISUALES </w:t>
      </w:r>
    </w:p>
    <w:p w:rsidR="0068654A" w:rsidRPr="0068654A" w:rsidRDefault="0068654A" w:rsidP="0068654A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68654A" w:rsidRDefault="0068654A" w:rsidP="0068654A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Croquera  </w:t>
      </w:r>
      <w:r w:rsidR="00DD01F7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tamaño carta</w:t>
      </w:r>
    </w:p>
    <w:p w:rsidR="00DD01F7" w:rsidRDefault="00DD01F7" w:rsidP="0068654A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Lápiz tira línea negro</w:t>
      </w:r>
    </w:p>
    <w:p w:rsidR="00DD01F7" w:rsidRPr="0068654A" w:rsidRDefault="00DD01F7" w:rsidP="0068654A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Regla 20 cm</w:t>
      </w:r>
    </w:p>
    <w:p w:rsidR="0068654A" w:rsidRPr="0068654A" w:rsidRDefault="0068654A" w:rsidP="0068654A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Block </w:t>
      </w:r>
      <w:r w:rsidR="00DD01F7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N° 99 1/4</w:t>
      </w:r>
    </w:p>
    <w:p w:rsidR="0068654A" w:rsidRPr="0068654A" w:rsidRDefault="0068654A" w:rsidP="0068654A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Tijera, pegamento</w:t>
      </w:r>
    </w:p>
    <w:p w:rsidR="0068654A" w:rsidRDefault="0068654A" w:rsidP="0068654A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Lápiz grafito 3b, goma, lápices de colores</w:t>
      </w:r>
    </w:p>
    <w:p w:rsidR="00DD01F7" w:rsidRPr="0068654A" w:rsidRDefault="00DD01F7" w:rsidP="00DD01F7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68654A" w:rsidRPr="0068654A" w:rsidRDefault="0068654A" w:rsidP="0068654A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68654A" w:rsidRPr="0068654A" w:rsidRDefault="00DD01F7" w:rsidP="0068654A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</w:t>
      </w: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EDUCACIÓN</w:t>
      </w:r>
      <w:r w:rsidR="0068654A"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 xml:space="preserve"> TECNOLÓGICA</w:t>
      </w:r>
    </w:p>
    <w:p w:rsidR="0068654A" w:rsidRPr="0068654A" w:rsidRDefault="0068654A" w:rsidP="0068654A">
      <w:pPr>
        <w:widowControl w:val="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68654A" w:rsidRPr="0068654A" w:rsidRDefault="0068654A" w:rsidP="0068654A">
      <w:pPr>
        <w:pStyle w:val="Prrafodelista"/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 w:rsidRPr="0068654A">
        <w:rPr>
          <w:rFonts w:asciiTheme="minorHAnsi" w:hAnsiTheme="minorHAnsi" w:cstheme="minorHAnsi"/>
          <w:snapToGrid w:val="0"/>
          <w:lang w:val="es-CL"/>
        </w:rPr>
        <w:t>Cuaderno cuadriculado 100 hojas</w:t>
      </w:r>
    </w:p>
    <w:p w:rsidR="0068654A" w:rsidRDefault="0068654A" w:rsidP="001E4FB5">
      <w:pPr>
        <w:pStyle w:val="Prrafodelista"/>
        <w:widowControl w:val="0"/>
        <w:spacing w:line="276" w:lineRule="auto"/>
        <w:ind w:left="284"/>
        <w:rPr>
          <w:rFonts w:asciiTheme="minorHAnsi" w:hAnsiTheme="minorHAnsi" w:cstheme="minorHAnsi"/>
          <w:b/>
          <w:snapToGrid w:val="0"/>
          <w:lang w:val="es-CL"/>
        </w:rPr>
      </w:pPr>
    </w:p>
    <w:p w:rsidR="00DD01F7" w:rsidRPr="0068654A" w:rsidRDefault="00DD01F7" w:rsidP="00DD01F7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DD01F7" w:rsidRPr="0068654A" w:rsidRDefault="00DD01F7" w:rsidP="00DD01F7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 Teatro</w:t>
      </w:r>
    </w:p>
    <w:p w:rsidR="00DD01F7" w:rsidRDefault="00DD01F7" w:rsidP="00DD01F7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DD01F7" w:rsidRPr="0068654A" w:rsidRDefault="00DD01F7" w:rsidP="00DD01F7">
      <w:pPr>
        <w:pStyle w:val="Prrafodelista"/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 w:rsidRPr="0068654A">
        <w:rPr>
          <w:rFonts w:asciiTheme="minorHAnsi" w:hAnsiTheme="minorHAnsi" w:cstheme="minorHAnsi"/>
          <w:snapToGrid w:val="0"/>
          <w:lang w:val="es-CL"/>
        </w:rPr>
        <w:t>Cuaderno cuadriculado 100 hojas</w:t>
      </w:r>
    </w:p>
    <w:p w:rsidR="00DD01F7" w:rsidRPr="0068654A" w:rsidRDefault="00DD01F7" w:rsidP="00DD01F7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68654A" w:rsidRPr="00DD01F7" w:rsidRDefault="0068654A" w:rsidP="00DD01F7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lang w:val="es-CL"/>
        </w:rPr>
      </w:pPr>
    </w:p>
    <w:p w:rsidR="00D655E0" w:rsidRPr="0068654A" w:rsidRDefault="00DB7102" w:rsidP="00D655E0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="00D655E0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Educación Física</w:t>
      </w:r>
      <w:r w:rsidR="00704631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Y SALUD</w:t>
      </w:r>
    </w:p>
    <w:p w:rsidR="00DB7102" w:rsidRPr="0068654A" w:rsidRDefault="00DB7102" w:rsidP="00DB7102">
      <w:pPr>
        <w:widowControl w:val="0"/>
        <w:ind w:left="170"/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Buzo Institucional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Zapatillas de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Running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(no de lona ni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skaters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)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Polera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Blanca de (evaluada clase a clase)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Toalla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Desodorante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Cuaderno chico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CHEQUEO MÉDICO OBLIGATORIO</w:t>
      </w: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(que certifique si es apto(a) para la actividad física)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z w:val="22"/>
          <w:szCs w:val="22"/>
          <w:lang w:val="es-CL"/>
        </w:rPr>
        <w:t>en caso de enfermedad presentar  1 fotocopia del certificado médico a cada</w:t>
      </w:r>
      <w:r w:rsidRPr="0068654A">
        <w:rPr>
          <w:rFonts w:asciiTheme="minorHAnsi" w:hAnsiTheme="minorHAnsi" w:cstheme="minorHAnsi"/>
          <w:snapToGrid w:val="0"/>
          <w:sz w:val="22"/>
          <w:szCs w:val="22"/>
          <w:u w:val="single"/>
          <w:lang w:val="es-CL"/>
        </w:rPr>
        <w:t xml:space="preserve"> Profesor al inicio de la clase y otra copia para Inspector del pasillo o Secretaria</w:t>
      </w:r>
    </w:p>
    <w:p w:rsidR="00901D7C" w:rsidRPr="0068654A" w:rsidRDefault="00901D7C" w:rsidP="00901D7C">
      <w:pPr>
        <w:widowControl w:val="0"/>
        <w:spacing w:line="276" w:lineRule="auto"/>
        <w:ind w:left="17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901D7C" w:rsidRPr="0068654A" w:rsidRDefault="00901D7C" w:rsidP="00901D7C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NOTA: EL PLAZO PARA PRESENTAR CERTIFICADO DEL CHEQUEO MÉDICO, SERÁ EL MES DE MARZO</w:t>
      </w:r>
    </w:p>
    <w:p w:rsidR="00901D7C" w:rsidRPr="0068654A" w:rsidRDefault="00901D7C" w:rsidP="00901D7C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901D7C" w:rsidRPr="0068654A" w:rsidRDefault="00901D7C" w:rsidP="00901D7C">
      <w:pPr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TALLER DEPORTIVO</w:t>
      </w:r>
    </w:p>
    <w:p w:rsidR="00901D7C" w:rsidRPr="0068654A" w:rsidRDefault="00901D7C" w:rsidP="00901D7C">
      <w:pPr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Buzo Institucional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Zapatillas de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Running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(no de lona ni </w:t>
      </w: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skaters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)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proofErr w:type="spellStart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Polera</w:t>
      </w:r>
      <w:proofErr w:type="spellEnd"/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Blanca de cambio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Toalla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Desodorante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>Cuaderno chico (mismo cuaderno Ed. Física)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CHEQUEO MÉDICO OBLIGATORIO</w:t>
      </w:r>
      <w:r w:rsidRPr="0068654A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(que certifique si es apto(a) para la actividad física)</w:t>
      </w:r>
    </w:p>
    <w:p w:rsidR="00901D7C" w:rsidRPr="0068654A" w:rsidRDefault="00901D7C" w:rsidP="00901D7C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z w:val="22"/>
          <w:szCs w:val="22"/>
          <w:lang w:val="es-CL"/>
        </w:rPr>
        <w:t>en caso de enfermedad presentar  1 fotocopia del certificado médico a cada</w:t>
      </w:r>
      <w:r w:rsidRPr="0068654A">
        <w:rPr>
          <w:rFonts w:asciiTheme="minorHAnsi" w:hAnsiTheme="minorHAnsi" w:cstheme="minorHAnsi"/>
          <w:snapToGrid w:val="0"/>
          <w:sz w:val="22"/>
          <w:szCs w:val="22"/>
          <w:u w:val="single"/>
          <w:lang w:val="es-CL"/>
        </w:rPr>
        <w:t xml:space="preserve"> Profesor al inicio de la clase y otra copia para Inspector del pasillo o Secretaria</w:t>
      </w:r>
    </w:p>
    <w:p w:rsidR="00901D7C" w:rsidRPr="0068654A" w:rsidRDefault="00901D7C" w:rsidP="00901D7C">
      <w:pPr>
        <w:widowControl w:val="0"/>
        <w:spacing w:line="276" w:lineRule="auto"/>
        <w:ind w:left="17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901D7C" w:rsidRPr="0068654A" w:rsidRDefault="00901D7C" w:rsidP="00901D7C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  <w:t>NOTA: EL PLAZO PARA PRESENTAR CERTIFICADO DEL CHEQUEO MÉDICO, SERÁ EL MES DE MARZO</w:t>
      </w:r>
    </w:p>
    <w:p w:rsidR="00901D7C" w:rsidRPr="0068654A" w:rsidRDefault="00901D7C" w:rsidP="00901D7C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313E07" w:rsidRPr="0068654A" w:rsidRDefault="00313E07" w:rsidP="00313E07">
      <w:pPr>
        <w:widowControl w:val="0"/>
        <w:spacing w:line="276" w:lineRule="auto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313E07" w:rsidRPr="0068654A" w:rsidRDefault="00313E07" w:rsidP="00313E07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</w:t>
      </w:r>
      <w:r w:rsidR="00DB7102"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asignatura </w:t>
      </w: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RELIGIÓN</w:t>
      </w:r>
    </w:p>
    <w:p w:rsidR="00313E07" w:rsidRPr="0068654A" w:rsidRDefault="00313E07" w:rsidP="00313E07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852264" w:rsidRPr="0068654A" w:rsidRDefault="00852264" w:rsidP="00852264">
      <w:pPr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z w:val="22"/>
          <w:szCs w:val="22"/>
          <w:lang w:val="es-CL"/>
        </w:rPr>
        <w:t xml:space="preserve">De preferencia dar continuidad al </w:t>
      </w:r>
      <w:r w:rsidRPr="0068654A">
        <w:rPr>
          <w:rFonts w:asciiTheme="minorHAnsi" w:hAnsiTheme="minorHAnsi" w:cstheme="minorHAnsi"/>
          <w:b/>
          <w:sz w:val="22"/>
          <w:szCs w:val="22"/>
          <w:lang w:val="es-CL"/>
        </w:rPr>
        <w:t>cuaderno utilizado el año anterior</w:t>
      </w:r>
      <w:r w:rsidRPr="0068654A">
        <w:rPr>
          <w:rFonts w:asciiTheme="minorHAnsi" w:hAnsiTheme="minorHAnsi" w:cstheme="minorHAnsi"/>
          <w:sz w:val="22"/>
          <w:szCs w:val="22"/>
          <w:lang w:val="es-CL"/>
        </w:rPr>
        <w:t>.</w:t>
      </w:r>
      <w:r w:rsidRPr="0068654A">
        <w:rPr>
          <w:rFonts w:asciiTheme="minorHAnsi" w:hAnsiTheme="minorHAnsi" w:cstheme="minorHAnsi"/>
          <w:sz w:val="22"/>
          <w:szCs w:val="22"/>
          <w:lang w:val="es-CL"/>
        </w:rPr>
        <w:br/>
        <w:t xml:space="preserve">En caso de renovar: </w:t>
      </w:r>
    </w:p>
    <w:p w:rsidR="00852264" w:rsidRPr="0068654A" w:rsidRDefault="00852264" w:rsidP="00852264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sz w:val="22"/>
          <w:szCs w:val="22"/>
          <w:lang w:val="es-CL"/>
        </w:rPr>
        <w:t>Cuaderno</w:t>
      </w:r>
      <w:r w:rsidRPr="0068654A">
        <w:rPr>
          <w:rFonts w:asciiTheme="minorHAnsi" w:hAnsiTheme="minorHAnsi" w:cstheme="minorHAnsi"/>
          <w:sz w:val="22"/>
          <w:szCs w:val="22"/>
          <w:lang w:val="es-CL"/>
        </w:rPr>
        <w:t xml:space="preserve"> exclusivo para la asignatura de </w:t>
      </w:r>
      <w:r w:rsidRPr="0068654A">
        <w:rPr>
          <w:rFonts w:asciiTheme="minorHAnsi" w:hAnsiTheme="minorHAnsi" w:cstheme="minorHAnsi"/>
          <w:b/>
          <w:sz w:val="22"/>
          <w:szCs w:val="22"/>
          <w:lang w:val="es-CL"/>
        </w:rPr>
        <w:t>50 hojas cuadriculado</w:t>
      </w:r>
      <w:r w:rsidRPr="0068654A">
        <w:rPr>
          <w:rFonts w:asciiTheme="minorHAnsi" w:hAnsiTheme="minorHAnsi" w:cstheme="minorHAnsi"/>
          <w:sz w:val="22"/>
          <w:szCs w:val="22"/>
          <w:lang w:val="es-CL"/>
        </w:rPr>
        <w:t xml:space="preserve">. </w:t>
      </w:r>
    </w:p>
    <w:p w:rsidR="00852264" w:rsidRPr="0068654A" w:rsidRDefault="00852264" w:rsidP="00852264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z w:val="22"/>
          <w:szCs w:val="22"/>
          <w:lang w:val="es-CL"/>
        </w:rPr>
        <w:t xml:space="preserve">Evitar asignar cuaderno de tres asignaturas para no perjudicar el repaso de contenidos en las otras asignaturas durante los periodos de revisión.  </w:t>
      </w:r>
    </w:p>
    <w:p w:rsidR="00313E07" w:rsidRPr="0068654A" w:rsidRDefault="00852264" w:rsidP="00216CE4">
      <w:pP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sz w:val="22"/>
          <w:szCs w:val="22"/>
          <w:lang w:val="es-CL"/>
        </w:rPr>
        <w:t xml:space="preserve">Estuche: </w:t>
      </w:r>
      <w:r w:rsidRPr="0068654A">
        <w:rPr>
          <w:rFonts w:asciiTheme="minorHAnsi" w:hAnsiTheme="minorHAnsi" w:cstheme="minorHAnsi"/>
          <w:b/>
          <w:sz w:val="22"/>
          <w:szCs w:val="22"/>
          <w:lang w:val="es-CL"/>
        </w:rPr>
        <w:t>Lápiz pasta; corrector; regla; lápices de colores</w:t>
      </w:r>
      <w:r w:rsidRPr="0068654A">
        <w:rPr>
          <w:rFonts w:asciiTheme="minorHAnsi" w:hAnsiTheme="minorHAnsi" w:cstheme="minorHAnsi"/>
          <w:sz w:val="22"/>
          <w:szCs w:val="22"/>
          <w:lang w:val="es-CL"/>
        </w:rPr>
        <w:t>.</w:t>
      </w:r>
      <w:bookmarkStart w:id="0" w:name="_GoBack"/>
      <w:bookmarkEnd w:id="0"/>
    </w:p>
    <w:sectPr w:rsidR="00313E07" w:rsidRPr="0068654A" w:rsidSect="00DD01F7">
      <w:pgSz w:w="12242" w:h="20163" w:code="5"/>
      <w:pgMar w:top="709" w:right="1701" w:bottom="170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44FC5"/>
    <w:multiLevelType w:val="hybridMultilevel"/>
    <w:tmpl w:val="9C5278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90F64"/>
    <w:multiLevelType w:val="hybridMultilevel"/>
    <w:tmpl w:val="3BA0DD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2075"/>
    <w:multiLevelType w:val="hybridMultilevel"/>
    <w:tmpl w:val="726619F2"/>
    <w:lvl w:ilvl="0" w:tplc="34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3BE217AF"/>
    <w:multiLevelType w:val="hybridMultilevel"/>
    <w:tmpl w:val="23C487F2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90FC6"/>
    <w:multiLevelType w:val="hybridMultilevel"/>
    <w:tmpl w:val="F5FEC9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0B16"/>
    <w:multiLevelType w:val="hybridMultilevel"/>
    <w:tmpl w:val="966E7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E0953"/>
    <w:multiLevelType w:val="hybridMultilevel"/>
    <w:tmpl w:val="E81C1A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82355"/>
    <w:multiLevelType w:val="hybridMultilevel"/>
    <w:tmpl w:val="39247502"/>
    <w:lvl w:ilvl="0" w:tplc="3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773209A7"/>
    <w:multiLevelType w:val="hybridMultilevel"/>
    <w:tmpl w:val="CE121290"/>
    <w:lvl w:ilvl="0" w:tplc="6AFA886A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7CB03218"/>
    <w:multiLevelType w:val="hybridMultilevel"/>
    <w:tmpl w:val="845C2682"/>
    <w:lvl w:ilvl="0" w:tplc="B622BB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7"/>
    <w:rsid w:val="001E4FB5"/>
    <w:rsid w:val="00216CE4"/>
    <w:rsid w:val="002D1C23"/>
    <w:rsid w:val="00313E07"/>
    <w:rsid w:val="0040336E"/>
    <w:rsid w:val="0057630E"/>
    <w:rsid w:val="00587E79"/>
    <w:rsid w:val="005D431C"/>
    <w:rsid w:val="0062452C"/>
    <w:rsid w:val="00652E7C"/>
    <w:rsid w:val="0068654A"/>
    <w:rsid w:val="006F5CDF"/>
    <w:rsid w:val="00704631"/>
    <w:rsid w:val="00815FBF"/>
    <w:rsid w:val="00852264"/>
    <w:rsid w:val="00901D7C"/>
    <w:rsid w:val="00C05586"/>
    <w:rsid w:val="00C50F94"/>
    <w:rsid w:val="00C6560A"/>
    <w:rsid w:val="00C72213"/>
    <w:rsid w:val="00CB31AF"/>
    <w:rsid w:val="00CE4D4F"/>
    <w:rsid w:val="00D444AE"/>
    <w:rsid w:val="00D655E0"/>
    <w:rsid w:val="00DB7102"/>
    <w:rsid w:val="00DD01F7"/>
    <w:rsid w:val="00E179E0"/>
    <w:rsid w:val="00E3729F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665BA-DF45-4AB3-9EF4-D08DD1AD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3E07"/>
    <w:pPr>
      <w:spacing w:after="200" w:line="480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styleId="Hipervnculo">
    <w:name w:val="Hyperlink"/>
    <w:rsid w:val="00313E07"/>
    <w:rPr>
      <w:color w:val="0000FF"/>
      <w:u w:val="single"/>
    </w:rPr>
  </w:style>
  <w:style w:type="paragraph" w:styleId="Sinespaciado">
    <w:name w:val="No Spacing"/>
    <w:uiPriority w:val="1"/>
    <w:qFormat/>
    <w:rsid w:val="00313E07"/>
    <w:pPr>
      <w:spacing w:after="0" w:line="240" w:lineRule="auto"/>
    </w:pPr>
    <w:rPr>
      <w:lang w:val="es-ES_tradnl"/>
    </w:rPr>
  </w:style>
  <w:style w:type="character" w:customStyle="1" w:styleId="apple-converted-space">
    <w:name w:val="apple-converted-space"/>
    <w:basedOn w:val="Fuentedeprrafopredeter"/>
    <w:rsid w:val="00D4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carlos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San Carlos</cp:lastModifiedBy>
  <cp:revision>2</cp:revision>
  <dcterms:created xsi:type="dcterms:W3CDTF">2020-01-09T01:31:00Z</dcterms:created>
  <dcterms:modified xsi:type="dcterms:W3CDTF">2020-01-09T01:31:00Z</dcterms:modified>
</cp:coreProperties>
</file>